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F720C" w14:textId="77777777" w:rsidR="00A35C3D" w:rsidRDefault="00A35C3D" w:rsidP="00A35C3D">
      <w:pPr>
        <w:rPr>
          <w:b/>
          <w:bCs/>
        </w:rPr>
      </w:pPr>
    </w:p>
    <w:p w14:paraId="48780274" w14:textId="715B5E02" w:rsidR="00903C4F" w:rsidRPr="00A72BB5" w:rsidRDefault="00903C4F" w:rsidP="003A610A">
      <w:pPr>
        <w:pStyle w:val="StileTitolocopertinaInterlineaesatta15pt"/>
        <w:jc w:val="center"/>
        <w:rPr>
          <w:rFonts w:ascii="Gotham Light" w:hAnsi="Gotham Light"/>
          <w:b/>
          <w:color w:val="4C94D8" w:themeColor="text2" w:themeTint="80"/>
          <w:szCs w:val="28"/>
        </w:rPr>
      </w:pPr>
      <w:r w:rsidRPr="00A72BB5">
        <w:rPr>
          <w:rFonts w:ascii="Gotham Light" w:hAnsi="Gotham Light"/>
          <w:b/>
          <w:color w:val="4C94D8" w:themeColor="text2" w:themeTint="80"/>
          <w:szCs w:val="28"/>
        </w:rPr>
        <w:t>ALLEGATO 3-</w:t>
      </w:r>
      <w:r w:rsidR="00930863" w:rsidRPr="00A72BB5">
        <w:rPr>
          <w:rFonts w:ascii="Gotham Light" w:hAnsi="Gotham Light"/>
          <w:b/>
          <w:color w:val="4C94D8" w:themeColor="text2" w:themeTint="80"/>
          <w:szCs w:val="28"/>
        </w:rPr>
        <w:t>bis</w:t>
      </w:r>
    </w:p>
    <w:p w14:paraId="3F02E5CC" w14:textId="6E72B3B3" w:rsidR="00903C4F" w:rsidRDefault="00903C4F" w:rsidP="00903C4F">
      <w:pPr>
        <w:pStyle w:val="StileTitolocopertinaInterlineaesatta15pt"/>
        <w:rPr>
          <w:rFonts w:ascii="Titillium" w:hAnsi="Titillium"/>
          <w:b/>
          <w:sz w:val="22"/>
          <w:szCs w:val="22"/>
        </w:rPr>
      </w:pPr>
    </w:p>
    <w:p w14:paraId="4164BD62" w14:textId="77777777" w:rsidR="003A610A" w:rsidRPr="005A4F13" w:rsidRDefault="003A610A" w:rsidP="00903C4F">
      <w:pPr>
        <w:pStyle w:val="StileTitolocopertinaInterlineaesatta15pt"/>
        <w:rPr>
          <w:rFonts w:ascii="Titillium" w:hAnsi="Titillium"/>
          <w:b/>
          <w:sz w:val="22"/>
          <w:szCs w:val="22"/>
        </w:rPr>
      </w:pPr>
      <w:bookmarkStart w:id="0" w:name="_GoBack"/>
      <w:bookmarkEnd w:id="0"/>
    </w:p>
    <w:p w14:paraId="6D368BCA" w14:textId="77777777" w:rsidR="00903C4F" w:rsidRPr="005A4F13" w:rsidRDefault="00903C4F" w:rsidP="00903C4F">
      <w:pPr>
        <w:pStyle w:val="StileTitolocopertinaInterlineaesatta15pt"/>
        <w:rPr>
          <w:rFonts w:ascii="Titillium" w:hAnsi="Titillium"/>
          <w:b/>
          <w:sz w:val="22"/>
          <w:szCs w:val="22"/>
        </w:rPr>
      </w:pPr>
    </w:p>
    <w:p w14:paraId="609DA590" w14:textId="30490B0B" w:rsidR="00903C4F" w:rsidRPr="003A610A" w:rsidRDefault="00903C4F" w:rsidP="00903C4F">
      <w:pPr>
        <w:pStyle w:val="StileTitolocopertinaInterlineaesatta15pt"/>
        <w:rPr>
          <w:rFonts w:ascii="Titillium" w:hAnsi="Titillium" w:cs="Trebuchet MS"/>
          <w:b/>
          <w:sz w:val="24"/>
          <w:szCs w:val="24"/>
        </w:rPr>
      </w:pPr>
      <w:r w:rsidRPr="003A610A">
        <w:rPr>
          <w:rFonts w:ascii="Titillium" w:hAnsi="Titillium"/>
          <w:b/>
          <w:sz w:val="24"/>
          <w:szCs w:val="24"/>
        </w:rPr>
        <w:t>ELENCO ‘GRANDI INTERVENTI CHIRURGICI’</w:t>
      </w:r>
    </w:p>
    <w:p w14:paraId="0BF79055" w14:textId="77777777" w:rsidR="00903C4F" w:rsidRDefault="00903C4F" w:rsidP="00A35C3D"/>
    <w:p w14:paraId="1D00E040" w14:textId="77777777" w:rsidR="00903C4F" w:rsidRDefault="00903C4F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Sono considerati ‘Grandi interventi chirurgici’ </w:t>
      </w:r>
      <w:r w:rsidR="00A35C3D" w:rsidRPr="00903C4F">
        <w:rPr>
          <w:rFonts w:ascii="Titillium" w:hAnsi="Titillium"/>
        </w:rPr>
        <w:t>esclusivamente gli interventi chirurgici di seguito elencati.</w:t>
      </w:r>
    </w:p>
    <w:p w14:paraId="36DDBFEF" w14:textId="7D395F10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 </w:t>
      </w:r>
    </w:p>
    <w:p w14:paraId="741908C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Cellule staminali </w:t>
      </w:r>
    </w:p>
    <w:p w14:paraId="7F732CD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Infusione di cellule staminali esclusivamente per patologie oncologiche- effettuata nei soli Paesi dell'Unione Europea </w:t>
      </w:r>
    </w:p>
    <w:p w14:paraId="008BE689" w14:textId="77777777" w:rsidR="00A35C3D" w:rsidRPr="00903C4F" w:rsidRDefault="00A35C3D" w:rsidP="00A35C3D">
      <w:pPr>
        <w:rPr>
          <w:rFonts w:ascii="Titillium" w:hAnsi="Titillium"/>
        </w:rPr>
      </w:pPr>
    </w:p>
    <w:p w14:paraId="1217D2B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Chirurgia cardiovascolare </w:t>
      </w:r>
    </w:p>
    <w:p w14:paraId="36FA774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sostituzione della valvola aortica attraverso l'arteria femorale o succlavia (TAVI): con plafond di € 35.000 </w:t>
      </w:r>
    </w:p>
    <w:p w14:paraId="41BE3C1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tumore </w:t>
      </w:r>
      <w:proofErr w:type="spellStart"/>
      <w:r w:rsidRPr="00903C4F">
        <w:rPr>
          <w:rFonts w:ascii="Titillium" w:hAnsi="Titillium"/>
        </w:rPr>
        <w:t>glomico</w:t>
      </w:r>
      <w:proofErr w:type="spellEnd"/>
      <w:r w:rsidRPr="00903C4F">
        <w:rPr>
          <w:rFonts w:ascii="Titillium" w:hAnsi="Titillium"/>
        </w:rPr>
        <w:t xml:space="preserve"> carotideo </w:t>
      </w:r>
    </w:p>
    <w:p w14:paraId="3A131791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Decompressione della arteria vertebrale nel forarne </w:t>
      </w:r>
      <w:proofErr w:type="spellStart"/>
      <w:r w:rsidRPr="00903C4F">
        <w:rPr>
          <w:rFonts w:ascii="Titillium" w:hAnsi="Titillium"/>
        </w:rPr>
        <w:t>trasversario</w:t>
      </w:r>
      <w:proofErr w:type="spellEnd"/>
      <w:r w:rsidRPr="00903C4F">
        <w:rPr>
          <w:rFonts w:ascii="Titillium" w:hAnsi="Titillium"/>
        </w:rPr>
        <w:t xml:space="preserve"> </w:t>
      </w:r>
    </w:p>
    <w:p w14:paraId="097BE2C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Angioplastica con eventuale </w:t>
      </w:r>
      <w:proofErr w:type="spellStart"/>
      <w:r w:rsidRPr="00903C4F">
        <w:rPr>
          <w:rFonts w:ascii="Titillium" w:hAnsi="Titillium"/>
        </w:rPr>
        <w:t>stent</w:t>
      </w:r>
      <w:proofErr w:type="spellEnd"/>
      <w:r w:rsidRPr="00903C4F">
        <w:rPr>
          <w:rFonts w:ascii="Titillium" w:hAnsi="Titillium"/>
        </w:rPr>
        <w:t xml:space="preserve"> </w:t>
      </w:r>
    </w:p>
    <w:p w14:paraId="70B7C29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aneurismi: resezione e trapianto con protesi </w:t>
      </w:r>
    </w:p>
    <w:p w14:paraId="54B1BE1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sui grandi vasi toracici per via </w:t>
      </w:r>
      <w:proofErr w:type="spellStart"/>
      <w:r w:rsidRPr="00903C4F">
        <w:rPr>
          <w:rFonts w:ascii="Titillium" w:hAnsi="Titillium"/>
        </w:rPr>
        <w:t>toracotomica</w:t>
      </w:r>
      <w:proofErr w:type="spellEnd"/>
      <w:r w:rsidRPr="00903C4F">
        <w:rPr>
          <w:rFonts w:ascii="Titillium" w:hAnsi="Titillium"/>
        </w:rPr>
        <w:t xml:space="preserve"> </w:t>
      </w:r>
    </w:p>
    <w:p w14:paraId="41D6C6C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sui grandi vasi toracici </w:t>
      </w:r>
    </w:p>
    <w:p w14:paraId="6794D09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 cuore per via </w:t>
      </w:r>
      <w:proofErr w:type="spellStart"/>
      <w:r w:rsidRPr="00903C4F">
        <w:rPr>
          <w:rFonts w:ascii="Titillium" w:hAnsi="Titillium"/>
        </w:rPr>
        <w:t>toracotomica</w:t>
      </w:r>
      <w:proofErr w:type="spellEnd"/>
      <w:r w:rsidRPr="00903C4F">
        <w:rPr>
          <w:rFonts w:ascii="Titillium" w:hAnsi="Titillium"/>
        </w:rPr>
        <w:t xml:space="preserve"> </w:t>
      </w:r>
    </w:p>
    <w:p w14:paraId="53139E01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 cuore </w:t>
      </w:r>
    </w:p>
    <w:p w14:paraId="32A1621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sull'aorta addominale per via laparotomica </w:t>
      </w:r>
    </w:p>
    <w:p w14:paraId="743C91A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sull'aorta addominale </w:t>
      </w:r>
    </w:p>
    <w:p w14:paraId="52AD6FB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Safenectomia</w:t>
      </w:r>
      <w:proofErr w:type="spellEnd"/>
      <w:r w:rsidRPr="00903C4F">
        <w:rPr>
          <w:rFonts w:ascii="Titillium" w:hAnsi="Titillium"/>
        </w:rPr>
        <w:t xml:space="preserve"> della grande safena </w:t>
      </w:r>
    </w:p>
    <w:p w14:paraId="62A39F9D" w14:textId="6C6D4C61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r w:rsidR="00445460">
        <w:rPr>
          <w:rFonts w:ascii="Titillium" w:hAnsi="Titillium"/>
        </w:rPr>
        <w:t>I</w:t>
      </w:r>
      <w:r w:rsidRPr="00903C4F">
        <w:rPr>
          <w:rFonts w:ascii="Titillium" w:hAnsi="Titillium"/>
        </w:rPr>
        <w:t xml:space="preserve">nterventi per corpi estranei del cuore </w:t>
      </w:r>
    </w:p>
    <w:p w14:paraId="3A2F259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tumori endocavitari del cuore </w:t>
      </w:r>
    </w:p>
    <w:p w14:paraId="3DC2371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Disostruzione by-pass aorta addominale </w:t>
      </w:r>
    </w:p>
    <w:p w14:paraId="5EC79B3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Aneurismectomia</w:t>
      </w:r>
      <w:proofErr w:type="spellEnd"/>
      <w:r w:rsidRPr="00903C4F">
        <w:rPr>
          <w:rFonts w:ascii="Titillium" w:hAnsi="Titillium"/>
        </w:rPr>
        <w:t xml:space="preserve"> ventricolare </w:t>
      </w:r>
    </w:p>
    <w:p w14:paraId="2A9B23A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Correzione radicale del ritorno venoso polmonare </w:t>
      </w:r>
    </w:p>
    <w:p w14:paraId="255A3B66" w14:textId="77777777" w:rsidR="003A610A" w:rsidRPr="00903C4F" w:rsidRDefault="003A610A" w:rsidP="00A35C3D">
      <w:pPr>
        <w:rPr>
          <w:rFonts w:ascii="Titillium" w:hAnsi="Titillium"/>
        </w:rPr>
      </w:pPr>
    </w:p>
    <w:p w14:paraId="1CC8AE3B" w14:textId="1AE0DB53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lastRenderedPageBreak/>
        <w:t xml:space="preserve">Chirurgia del collo </w:t>
      </w:r>
    </w:p>
    <w:p w14:paraId="59D0CCAC" w14:textId="13075BE6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Tiroidectomia totale </w:t>
      </w:r>
    </w:p>
    <w:p w14:paraId="3A48C80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sulle paratiroidi </w:t>
      </w:r>
    </w:p>
    <w:p w14:paraId="152DF9A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gozzo retrosternale con </w:t>
      </w:r>
      <w:proofErr w:type="spellStart"/>
      <w:r w:rsidRPr="00903C4F">
        <w:rPr>
          <w:rFonts w:ascii="Titillium" w:hAnsi="Titillium"/>
        </w:rPr>
        <w:t>mediastinotomia</w:t>
      </w:r>
      <w:proofErr w:type="spellEnd"/>
      <w:r w:rsidRPr="00903C4F">
        <w:rPr>
          <w:rFonts w:ascii="Titillium" w:hAnsi="Titillium"/>
        </w:rPr>
        <w:t xml:space="preserve"> </w:t>
      </w:r>
    </w:p>
    <w:p w14:paraId="1FCF37F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gozzo retrosternale </w:t>
      </w:r>
    </w:p>
    <w:p w14:paraId="6BA3A0DA" w14:textId="21CA01BF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Tiroidectomia totale con svuotamento </w:t>
      </w:r>
      <w:r w:rsidR="00445460" w:rsidRPr="00903C4F">
        <w:rPr>
          <w:rFonts w:ascii="Titillium" w:hAnsi="Titillium"/>
        </w:rPr>
        <w:t>laterocervicale</w:t>
      </w:r>
      <w:r w:rsidRPr="00903C4F">
        <w:rPr>
          <w:rFonts w:ascii="Titillium" w:hAnsi="Titillium"/>
        </w:rPr>
        <w:t xml:space="preserve"> mono o bilaterale </w:t>
      </w:r>
    </w:p>
    <w:p w14:paraId="7F5EB10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esofago cervicale </w:t>
      </w:r>
    </w:p>
    <w:p w14:paraId="6EBA075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Dissezione radicale del collo </w:t>
      </w:r>
    </w:p>
    <w:p w14:paraId="71B7D46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Escissione dotto Tireoglosso </w:t>
      </w:r>
    </w:p>
    <w:p w14:paraId="345BE70E" w14:textId="77777777" w:rsidR="00A35C3D" w:rsidRPr="00903C4F" w:rsidRDefault="00A35C3D" w:rsidP="00A35C3D">
      <w:pPr>
        <w:rPr>
          <w:rFonts w:ascii="Titillium" w:hAnsi="Titillium"/>
        </w:rPr>
      </w:pPr>
    </w:p>
    <w:p w14:paraId="44BBDF2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Chirurgia dell'apparato digerente </w:t>
      </w:r>
    </w:p>
    <w:p w14:paraId="766B9CB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resezione (totale o parziale) dell'esofago </w:t>
      </w:r>
    </w:p>
    <w:p w14:paraId="1967633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chirurgici sull'ano e sul retto per patologie oncologiche e maligne non per via endoscopica </w:t>
      </w:r>
    </w:p>
    <w:p w14:paraId="2E55BC8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chirurgici sull'ano e sul retto per patologie oncologiche e maligne </w:t>
      </w:r>
    </w:p>
    <w:p w14:paraId="2A2F2DF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 bocca, faringe, laringe per patologie oncologiche maligne </w:t>
      </w:r>
    </w:p>
    <w:p w14:paraId="1EEBC4F1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 pancreas, fegato e reni per patologie oncologiche maligne </w:t>
      </w:r>
    </w:p>
    <w:p w14:paraId="55EF257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sull'esofago cervicale non per via endoscopica </w:t>
      </w:r>
    </w:p>
    <w:p w14:paraId="527D573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sull'esofago cervicale </w:t>
      </w:r>
    </w:p>
    <w:p w14:paraId="2D87C50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Appendicectomia con peritonite diffusa </w:t>
      </w:r>
    </w:p>
    <w:p w14:paraId="4C9E748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Chirurgia gastrointestinale per perforazioni </w:t>
      </w:r>
    </w:p>
    <w:p w14:paraId="75E9812F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Colectomie totali, </w:t>
      </w:r>
      <w:proofErr w:type="spellStart"/>
      <w:r w:rsidRPr="00903C4F">
        <w:rPr>
          <w:rFonts w:ascii="Titillium" w:hAnsi="Titillium"/>
        </w:rPr>
        <w:t>emicolectomia</w:t>
      </w:r>
      <w:proofErr w:type="spellEnd"/>
      <w:r w:rsidRPr="00903C4F">
        <w:rPr>
          <w:rFonts w:ascii="Titillium" w:hAnsi="Titillium"/>
        </w:rPr>
        <w:t xml:space="preserve"> e resezioni </w:t>
      </w:r>
      <w:proofErr w:type="spellStart"/>
      <w:r w:rsidRPr="00903C4F">
        <w:rPr>
          <w:rFonts w:ascii="Titillium" w:hAnsi="Titillium"/>
        </w:rPr>
        <w:t>rettocoliche</w:t>
      </w:r>
      <w:proofErr w:type="spellEnd"/>
      <w:r w:rsidRPr="00903C4F">
        <w:rPr>
          <w:rFonts w:ascii="Titillium" w:hAnsi="Titillium"/>
        </w:rPr>
        <w:t xml:space="preserve"> per via anteriore (con o senza colostomia) </w:t>
      </w:r>
    </w:p>
    <w:p w14:paraId="1A0DEAF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Drenaggio di ascesso epatico </w:t>
      </w:r>
    </w:p>
    <w:p w14:paraId="22FC38E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Exeresi di tumori dello spazio retroperitoneale </w:t>
      </w:r>
    </w:p>
    <w:p w14:paraId="411F1B8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chirurgici per ipertensione portale </w:t>
      </w:r>
    </w:p>
    <w:p w14:paraId="6170EE2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anastomosi mesenterica-cava </w:t>
      </w:r>
    </w:p>
    <w:p w14:paraId="446E1B2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con </w:t>
      </w:r>
      <w:proofErr w:type="spellStart"/>
      <w:r w:rsidRPr="00903C4F">
        <w:rPr>
          <w:rFonts w:ascii="Titillium" w:hAnsi="Titillium"/>
        </w:rPr>
        <w:t>esofagoplastica</w:t>
      </w:r>
      <w:proofErr w:type="spellEnd"/>
      <w:r w:rsidRPr="00903C4F">
        <w:rPr>
          <w:rFonts w:ascii="Titillium" w:hAnsi="Titillium"/>
        </w:rPr>
        <w:t xml:space="preserve"> </w:t>
      </w:r>
    </w:p>
    <w:p w14:paraId="4F1462B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amputazione del retto-ano </w:t>
      </w:r>
    </w:p>
    <w:p w14:paraId="5C1CAFA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cisti, pseudocisti o fistole pancreatiche per via laparotomica </w:t>
      </w:r>
    </w:p>
    <w:p w14:paraId="538B359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cisti, pseudocisti o fistole pancreatiche </w:t>
      </w:r>
    </w:p>
    <w:p w14:paraId="1E94BEB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Interventi per echinococcosi epatica </w:t>
      </w:r>
    </w:p>
    <w:p w14:paraId="4B658E42" w14:textId="33E0EC0D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</w:t>
      </w:r>
      <w:proofErr w:type="spellStart"/>
      <w:r w:rsidRPr="00903C4F">
        <w:rPr>
          <w:rFonts w:ascii="Titillium" w:hAnsi="Titillium"/>
        </w:rPr>
        <w:t>megacolon</w:t>
      </w:r>
      <w:proofErr w:type="spellEnd"/>
      <w:r w:rsidRPr="00903C4F">
        <w:rPr>
          <w:rFonts w:ascii="Titillium" w:hAnsi="Titillium"/>
        </w:rPr>
        <w:t xml:space="preserve"> per via anteriore o </w:t>
      </w:r>
      <w:proofErr w:type="spellStart"/>
      <w:r w:rsidRPr="00903C4F">
        <w:rPr>
          <w:rFonts w:ascii="Titillium" w:hAnsi="Titillium"/>
        </w:rPr>
        <w:t>addomino</w:t>
      </w:r>
      <w:proofErr w:type="spellEnd"/>
      <w:r w:rsidRPr="00903C4F">
        <w:rPr>
          <w:rFonts w:ascii="Titillium" w:hAnsi="Titillium"/>
        </w:rPr>
        <w:t xml:space="preserve"> perineale </w:t>
      </w:r>
    </w:p>
    <w:p w14:paraId="4B68C2DB" w14:textId="3887E068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neoplasie pancreatiche </w:t>
      </w:r>
    </w:p>
    <w:p w14:paraId="45CA995A" w14:textId="4CFA976C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pancreatiche acuta o cronica per via laparotomica </w:t>
      </w:r>
    </w:p>
    <w:p w14:paraId="08B17BA4" w14:textId="04F1A81A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pancreatiche acuta o cronica </w:t>
      </w:r>
    </w:p>
    <w:p w14:paraId="1BE0F05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su esofago, stomaco, duodeno per patologie oncologiche maligne non per via endoscopica </w:t>
      </w:r>
    </w:p>
    <w:p w14:paraId="1F71D29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su esofago, stomaco, duodeno per patologie oncologiche maligne </w:t>
      </w:r>
    </w:p>
    <w:p w14:paraId="6CA8A42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>− Intervento per fistola gastro-</w:t>
      </w:r>
      <w:proofErr w:type="spellStart"/>
      <w:r w:rsidRPr="00903C4F">
        <w:rPr>
          <w:rFonts w:ascii="Titillium" w:hAnsi="Titillium"/>
        </w:rPr>
        <w:t>digiunocolica</w:t>
      </w:r>
      <w:proofErr w:type="spellEnd"/>
      <w:r w:rsidRPr="00903C4F">
        <w:rPr>
          <w:rFonts w:ascii="Titillium" w:hAnsi="Titillium"/>
        </w:rPr>
        <w:t xml:space="preserve"> </w:t>
      </w:r>
    </w:p>
    <w:p w14:paraId="1CAF2A7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mega-esofago </w:t>
      </w:r>
    </w:p>
    <w:p w14:paraId="06FCE21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Reinterventi</w:t>
      </w:r>
      <w:proofErr w:type="spellEnd"/>
      <w:r w:rsidRPr="00903C4F">
        <w:rPr>
          <w:rFonts w:ascii="Titillium" w:hAnsi="Titillium"/>
        </w:rPr>
        <w:t xml:space="preserve"> per ricostruzione delle vie biliari </w:t>
      </w:r>
    </w:p>
    <w:p w14:paraId="2E7A2B1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gastrica </w:t>
      </w:r>
    </w:p>
    <w:p w14:paraId="1FD363E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gastrica allargata </w:t>
      </w:r>
    </w:p>
    <w:p w14:paraId="0BAB586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gastrica totale </w:t>
      </w:r>
    </w:p>
    <w:p w14:paraId="476B1A9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gastro-digiunale </w:t>
      </w:r>
    </w:p>
    <w:p w14:paraId="72E81561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epatica </w:t>
      </w:r>
    </w:p>
    <w:p w14:paraId="4C89141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necrosi acuta del pancreas </w:t>
      </w:r>
    </w:p>
    <w:p w14:paraId="41D5695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nell'esofagite, nell'ulcera esofagea e nell'ulcera peptica post-operatoria con l'esclusione degli interventi eseguiti per via endoscopica </w:t>
      </w:r>
    </w:p>
    <w:p w14:paraId="3336E90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nell'esofagite, nell'ulcera esofagea e nell'ulcera peptica post-operatoria </w:t>
      </w:r>
    </w:p>
    <w:p w14:paraId="5C97654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ulcera peptica post-anastomotica </w:t>
      </w:r>
    </w:p>
    <w:p w14:paraId="3715083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via laparotomica per contusioni o ferite penetranti dell'addome con lesione di organi parenchimali </w:t>
      </w:r>
    </w:p>
    <w:p w14:paraId="3CE830D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contusioni o ferite penetranti dell'addome con lesione di organi parenchimali </w:t>
      </w:r>
    </w:p>
    <w:p w14:paraId="32A7922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via laparotomica per contusioni o ferite penetranti dell'addome con lesioni dell'intestino </w:t>
      </w:r>
    </w:p>
    <w:p w14:paraId="619EFCB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contusioni o ferite penetranti dell'addome con lesioni dell'intestino </w:t>
      </w:r>
    </w:p>
    <w:p w14:paraId="2B52FAA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Resezione intestinale </w:t>
      </w:r>
    </w:p>
    <w:p w14:paraId="296705F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</w:t>
      </w:r>
      <w:proofErr w:type="spellStart"/>
      <w:r w:rsidRPr="00903C4F">
        <w:rPr>
          <w:rFonts w:ascii="Titillium" w:hAnsi="Titillium"/>
        </w:rPr>
        <w:t>megacolon</w:t>
      </w:r>
      <w:proofErr w:type="spellEnd"/>
      <w:r w:rsidRPr="00903C4F">
        <w:rPr>
          <w:rFonts w:ascii="Titillium" w:hAnsi="Titillium"/>
        </w:rPr>
        <w:t xml:space="preserve"> per via anteriore o </w:t>
      </w:r>
      <w:proofErr w:type="spellStart"/>
      <w:r w:rsidRPr="00903C4F">
        <w:rPr>
          <w:rFonts w:ascii="Titillium" w:hAnsi="Titillium"/>
        </w:rPr>
        <w:t>addominoperineale</w:t>
      </w:r>
      <w:proofErr w:type="spellEnd"/>
      <w:r w:rsidRPr="00903C4F">
        <w:rPr>
          <w:rFonts w:ascii="Titillium" w:hAnsi="Titillium"/>
        </w:rPr>
        <w:t xml:space="preserve"> </w:t>
      </w:r>
    </w:p>
    <w:p w14:paraId="705D26D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</w:t>
      </w:r>
      <w:proofErr w:type="spellStart"/>
      <w:r w:rsidRPr="00903C4F">
        <w:rPr>
          <w:rFonts w:ascii="Titillium" w:hAnsi="Titillium"/>
        </w:rPr>
        <w:t>megacolon</w:t>
      </w:r>
      <w:proofErr w:type="spellEnd"/>
      <w:r w:rsidRPr="00903C4F">
        <w:rPr>
          <w:rFonts w:ascii="Titillium" w:hAnsi="Titillium"/>
        </w:rPr>
        <w:t xml:space="preserve"> </w:t>
      </w:r>
    </w:p>
    <w:p w14:paraId="40A7792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Fistole </w:t>
      </w:r>
      <w:proofErr w:type="spellStart"/>
      <w:r w:rsidRPr="00903C4F">
        <w:rPr>
          <w:rFonts w:ascii="Titillium" w:hAnsi="Titillium"/>
        </w:rPr>
        <w:t>entero</w:t>
      </w:r>
      <w:proofErr w:type="spellEnd"/>
      <w:r w:rsidRPr="00903C4F">
        <w:rPr>
          <w:rFonts w:ascii="Titillium" w:hAnsi="Titillium"/>
        </w:rPr>
        <w:t xml:space="preserve">-enteriche </w:t>
      </w:r>
    </w:p>
    <w:p w14:paraId="73DF4A1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Anastomosi </w:t>
      </w:r>
      <w:proofErr w:type="spellStart"/>
      <w:r w:rsidRPr="00903C4F">
        <w:rPr>
          <w:rFonts w:ascii="Titillium" w:hAnsi="Titillium"/>
        </w:rPr>
        <w:t>entero</w:t>
      </w:r>
      <w:proofErr w:type="spellEnd"/>
      <w:r w:rsidRPr="00903C4F">
        <w:rPr>
          <w:rFonts w:ascii="Titillium" w:hAnsi="Titillium"/>
        </w:rPr>
        <w:t xml:space="preserve"> esofagee </w:t>
      </w:r>
    </w:p>
    <w:p w14:paraId="582A69C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</w:t>
      </w:r>
      <w:proofErr w:type="spellStart"/>
      <w:r w:rsidRPr="00903C4F">
        <w:rPr>
          <w:rFonts w:ascii="Titillium" w:hAnsi="Titillium"/>
        </w:rPr>
        <w:t>Polipectomia</w:t>
      </w:r>
      <w:proofErr w:type="spellEnd"/>
      <w:r w:rsidRPr="00903C4F">
        <w:rPr>
          <w:rFonts w:ascii="Titillium" w:hAnsi="Titillium"/>
        </w:rPr>
        <w:t xml:space="preserve"> per via laparotomica </w:t>
      </w:r>
    </w:p>
    <w:p w14:paraId="6E283F2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Polipectomia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3EB55604" w14:textId="77777777" w:rsidR="00A35C3D" w:rsidRPr="00903C4F" w:rsidRDefault="00A35C3D" w:rsidP="00A35C3D">
      <w:pPr>
        <w:rPr>
          <w:rFonts w:ascii="Titillium" w:hAnsi="Titillium"/>
        </w:rPr>
      </w:pPr>
    </w:p>
    <w:p w14:paraId="4DB1BA6F" w14:textId="4FB8C953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Chirurgia dell'apparato respiratorio </w:t>
      </w:r>
    </w:p>
    <w:p w14:paraId="460030C0" w14:textId="4FA8C200" w:rsidR="004277EA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cisti o tumori del mediastino </w:t>
      </w:r>
    </w:p>
    <w:p w14:paraId="51C0966C" w14:textId="448FE280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echinococcosi polmonare </w:t>
      </w:r>
    </w:p>
    <w:p w14:paraId="52884AA3" w14:textId="473F7C76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fistole bronchiali </w:t>
      </w:r>
    </w:p>
    <w:p w14:paraId="0C41DCF3" w14:textId="17C3EDD9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tumori tracheali, bronchiali, polmonari o pleurici </w:t>
      </w:r>
    </w:p>
    <w:p w14:paraId="55C60E0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Pneumectomia totale o parziale </w:t>
      </w:r>
    </w:p>
    <w:p w14:paraId="2A14DB6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Toracectomia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7D32462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Toracoplastica </w:t>
      </w:r>
    </w:p>
    <w:p w14:paraId="0CBB0FE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del timo </w:t>
      </w:r>
    </w:p>
    <w:p w14:paraId="7F5EE05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Decompressione stretto toracico superiore </w:t>
      </w:r>
    </w:p>
    <w:p w14:paraId="75D27E37" w14:textId="77777777" w:rsidR="00A35C3D" w:rsidRPr="00903C4F" w:rsidRDefault="00A35C3D" w:rsidP="00A35C3D">
      <w:pPr>
        <w:rPr>
          <w:rFonts w:ascii="Titillium" w:hAnsi="Titillium"/>
        </w:rPr>
      </w:pPr>
    </w:p>
    <w:p w14:paraId="2740FEC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Chirurgia generale </w:t>
      </w:r>
    </w:p>
    <w:p w14:paraId="037B5A2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Ernia femorale </w:t>
      </w:r>
    </w:p>
    <w:p w14:paraId="2E3DA08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asportazione delle neoplasie maligne della mammella con eventuale applicazione di protesi </w:t>
      </w:r>
    </w:p>
    <w:p w14:paraId="0D43E3D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Nodulectomia mammaria </w:t>
      </w:r>
    </w:p>
    <w:p w14:paraId="00875FB5" w14:textId="77777777" w:rsidR="00A35C3D" w:rsidRPr="00903C4F" w:rsidRDefault="00A35C3D" w:rsidP="00A35C3D">
      <w:pPr>
        <w:rPr>
          <w:rFonts w:ascii="Titillium" w:hAnsi="Titillium"/>
        </w:rPr>
      </w:pPr>
    </w:p>
    <w:p w14:paraId="646F5E9F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Chirurgia maxillo-facciale </w:t>
      </w:r>
    </w:p>
    <w:p w14:paraId="1F8DD8A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Osteosintesi di frattura del massiccio facciale a seguito di infortunio </w:t>
      </w:r>
    </w:p>
    <w:p w14:paraId="1FBC2F6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anchilosi </w:t>
      </w:r>
      <w:proofErr w:type="spellStart"/>
      <w:r w:rsidRPr="00903C4F">
        <w:rPr>
          <w:rFonts w:ascii="Titillium" w:hAnsi="Titillium"/>
        </w:rPr>
        <w:t>temporo</w:t>
      </w:r>
      <w:proofErr w:type="spellEnd"/>
      <w:r w:rsidRPr="00903C4F">
        <w:rPr>
          <w:rFonts w:ascii="Titillium" w:hAnsi="Titillium"/>
        </w:rPr>
        <w:t xml:space="preserve"> mandibolare </w:t>
      </w:r>
    </w:p>
    <w:p w14:paraId="1173E5A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Ricostruzione della </w:t>
      </w:r>
      <w:proofErr w:type="spellStart"/>
      <w:r w:rsidRPr="00903C4F">
        <w:rPr>
          <w:rFonts w:ascii="Titillium" w:hAnsi="Titillium"/>
        </w:rPr>
        <w:t>emimandibola</w:t>
      </w:r>
      <w:proofErr w:type="spellEnd"/>
      <w:r w:rsidRPr="00903C4F">
        <w:rPr>
          <w:rFonts w:ascii="Titillium" w:hAnsi="Titillium"/>
        </w:rPr>
        <w:t xml:space="preserve"> </w:t>
      </w:r>
    </w:p>
    <w:p w14:paraId="263EF47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demolitivi del massiccio facciale con svuotamento orbitale </w:t>
      </w:r>
    </w:p>
    <w:p w14:paraId="5835522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Push</w:t>
      </w:r>
      <w:proofErr w:type="spellEnd"/>
      <w:r w:rsidRPr="00903C4F">
        <w:rPr>
          <w:rFonts w:ascii="Titillium" w:hAnsi="Titillium"/>
        </w:rPr>
        <w:t xml:space="preserve"> back e </w:t>
      </w:r>
      <w:proofErr w:type="spellStart"/>
      <w:r w:rsidRPr="00903C4F">
        <w:rPr>
          <w:rFonts w:ascii="Titillium" w:hAnsi="Titillium"/>
        </w:rPr>
        <w:t>faringoplastica</w:t>
      </w:r>
      <w:proofErr w:type="spellEnd"/>
      <w:r w:rsidRPr="00903C4F">
        <w:rPr>
          <w:rFonts w:ascii="Titillium" w:hAnsi="Titillium"/>
        </w:rPr>
        <w:t xml:space="preserve"> </w:t>
      </w:r>
    </w:p>
    <w:p w14:paraId="109E2CC4" w14:textId="77777777" w:rsidR="00A35C3D" w:rsidRPr="00903C4F" w:rsidRDefault="00A35C3D" w:rsidP="00A35C3D">
      <w:pPr>
        <w:rPr>
          <w:rFonts w:ascii="Titillium" w:hAnsi="Titillium"/>
        </w:rPr>
      </w:pPr>
    </w:p>
    <w:p w14:paraId="1F28195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Ginecologia </w:t>
      </w:r>
    </w:p>
    <w:p w14:paraId="6060288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radicale per tumori vaginali con </w:t>
      </w:r>
      <w:proofErr w:type="spellStart"/>
      <w:r w:rsidRPr="00903C4F">
        <w:rPr>
          <w:rFonts w:ascii="Titillium" w:hAnsi="Titillium"/>
        </w:rPr>
        <w:t>linfoadenectomia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63FF45F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Isterectomia totale con eventuale </w:t>
      </w:r>
      <w:proofErr w:type="spellStart"/>
      <w:r w:rsidRPr="00903C4F">
        <w:rPr>
          <w:rFonts w:ascii="Titillium" w:hAnsi="Titillium"/>
        </w:rPr>
        <w:t>annessectomia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532BF1C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Isterectomia radicale per via addominale o vaginale con </w:t>
      </w:r>
      <w:proofErr w:type="spellStart"/>
      <w:r w:rsidRPr="00903C4F">
        <w:rPr>
          <w:rFonts w:ascii="Titillium" w:hAnsi="Titillium"/>
        </w:rPr>
        <w:t>linfoadenectomia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57E7C32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Isterectomia radicale </w:t>
      </w:r>
    </w:p>
    <w:p w14:paraId="713670C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Parto cesareo </w:t>
      </w:r>
    </w:p>
    <w:p w14:paraId="50926D2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Vulvectomia</w:t>
      </w:r>
      <w:proofErr w:type="spellEnd"/>
      <w:r w:rsidRPr="00903C4F">
        <w:rPr>
          <w:rFonts w:ascii="Titillium" w:hAnsi="Titillium"/>
        </w:rPr>
        <w:t xml:space="preserve"> radicale allargata con </w:t>
      </w:r>
      <w:proofErr w:type="spellStart"/>
      <w:r w:rsidRPr="00903C4F">
        <w:rPr>
          <w:rFonts w:ascii="Titillium" w:hAnsi="Titillium"/>
        </w:rPr>
        <w:t>linfoadenectomia</w:t>
      </w:r>
      <w:proofErr w:type="spellEnd"/>
      <w:r w:rsidRPr="00903C4F">
        <w:rPr>
          <w:rFonts w:ascii="Titillium" w:hAnsi="Titillium"/>
        </w:rPr>
        <w:t xml:space="preserve"> inguinale e/o pelvica </w:t>
      </w:r>
    </w:p>
    <w:p w14:paraId="1C72FED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eviscerazione pelvica </w:t>
      </w:r>
    </w:p>
    <w:p w14:paraId="02A72705" w14:textId="18276048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fistola retto-vaginale </w:t>
      </w:r>
    </w:p>
    <w:p w14:paraId="505AFADB" w14:textId="5A22D875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creazione operatoria di vagina artificiale (a seguito di intervento demolitivo per neoplasia maligna) </w:t>
      </w:r>
    </w:p>
    <w:p w14:paraId="05182949" w14:textId="0CF5629F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creazione del condotto vaginale con inserimento di protesi (a seguito di intervento demolitivo per neoplasia maligna) </w:t>
      </w:r>
    </w:p>
    <w:p w14:paraId="6BE9EA72" w14:textId="20FC1770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Sacrocolpopessi</w:t>
      </w:r>
      <w:proofErr w:type="spellEnd"/>
      <w:r w:rsidRPr="00903C4F">
        <w:rPr>
          <w:rFonts w:ascii="Titillium" w:hAnsi="Titillium"/>
        </w:rPr>
        <w:t xml:space="preserve"> per via addominale per </w:t>
      </w:r>
      <w:proofErr w:type="spellStart"/>
      <w:r w:rsidRPr="00903C4F">
        <w:rPr>
          <w:rFonts w:ascii="Titillium" w:hAnsi="Titillium"/>
        </w:rPr>
        <w:t>colpocistorettocele</w:t>
      </w:r>
      <w:proofErr w:type="spellEnd"/>
      <w:r w:rsidRPr="00903C4F">
        <w:rPr>
          <w:rFonts w:ascii="Titillium" w:hAnsi="Titillium"/>
        </w:rPr>
        <w:t xml:space="preserve"> </w:t>
      </w:r>
    </w:p>
    <w:p w14:paraId="61C2959C" w14:textId="3420DDCE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Sacrocolpopessi</w:t>
      </w:r>
      <w:proofErr w:type="spellEnd"/>
      <w:r w:rsidRPr="00903C4F">
        <w:rPr>
          <w:rFonts w:ascii="Titillium" w:hAnsi="Titillium"/>
        </w:rPr>
        <w:t xml:space="preserve"> per </w:t>
      </w:r>
      <w:proofErr w:type="spellStart"/>
      <w:r w:rsidRPr="00903C4F">
        <w:rPr>
          <w:rFonts w:ascii="Titillium" w:hAnsi="Titillium"/>
        </w:rPr>
        <w:t>colpocistorettocele</w:t>
      </w:r>
      <w:proofErr w:type="spellEnd"/>
      <w:r w:rsidRPr="00903C4F">
        <w:rPr>
          <w:rFonts w:ascii="Titillium" w:hAnsi="Titillium"/>
        </w:rPr>
        <w:t xml:space="preserve"> --&gt; correzione utero-vaginale </w:t>
      </w:r>
    </w:p>
    <w:p w14:paraId="00F26A93" w14:textId="77777777" w:rsidR="00A35C3D" w:rsidRPr="00903C4F" w:rsidRDefault="00A35C3D" w:rsidP="00A35C3D">
      <w:pPr>
        <w:rPr>
          <w:rFonts w:ascii="Titillium" w:hAnsi="Titillium"/>
        </w:rPr>
      </w:pPr>
    </w:p>
    <w:p w14:paraId="6EEF484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Neurochirurgia </w:t>
      </w:r>
    </w:p>
    <w:p w14:paraId="6CB441C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processi espansivi del rachide (intra e/o </w:t>
      </w:r>
      <w:proofErr w:type="spellStart"/>
      <w:r w:rsidRPr="00903C4F">
        <w:rPr>
          <w:rFonts w:ascii="Titillium" w:hAnsi="Titillium"/>
        </w:rPr>
        <w:t>extramidollari</w:t>
      </w:r>
      <w:proofErr w:type="spellEnd"/>
      <w:r w:rsidRPr="00903C4F">
        <w:rPr>
          <w:rFonts w:ascii="Titillium" w:hAnsi="Titillium"/>
        </w:rPr>
        <w:t xml:space="preserve">) </w:t>
      </w:r>
    </w:p>
    <w:p w14:paraId="5A4B617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tumori dell'orbita </w:t>
      </w:r>
    </w:p>
    <w:p w14:paraId="664D5E2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cranio plastica </w:t>
      </w:r>
    </w:p>
    <w:p w14:paraId="412131E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</w:t>
      </w:r>
      <w:proofErr w:type="spellStart"/>
      <w:r w:rsidRPr="00903C4F">
        <w:rPr>
          <w:rFonts w:ascii="Titillium" w:hAnsi="Titillium"/>
        </w:rPr>
        <w:t>neuorochirurgia</w:t>
      </w:r>
      <w:proofErr w:type="spellEnd"/>
      <w:r w:rsidRPr="00903C4F">
        <w:rPr>
          <w:rFonts w:ascii="Titillium" w:hAnsi="Titillium"/>
        </w:rPr>
        <w:t xml:space="preserve"> per patologie oncologiche maligne </w:t>
      </w:r>
    </w:p>
    <w:p w14:paraId="3183D51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neurochirurgia per via </w:t>
      </w:r>
      <w:proofErr w:type="spellStart"/>
      <w:r w:rsidRPr="00903C4F">
        <w:rPr>
          <w:rFonts w:ascii="Titillium" w:hAnsi="Titillium"/>
        </w:rPr>
        <w:t>craniotomica</w:t>
      </w:r>
      <w:proofErr w:type="spellEnd"/>
      <w:r w:rsidRPr="00903C4F">
        <w:rPr>
          <w:rFonts w:ascii="Titillium" w:hAnsi="Titillium"/>
        </w:rPr>
        <w:t xml:space="preserve"> o trans-orale </w:t>
      </w:r>
    </w:p>
    <w:p w14:paraId="299398D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ernia del disco e/o per </w:t>
      </w:r>
      <w:proofErr w:type="spellStart"/>
      <w:r w:rsidRPr="00903C4F">
        <w:rPr>
          <w:rFonts w:ascii="Titillium" w:hAnsi="Titillium"/>
        </w:rPr>
        <w:t>mieolopatie</w:t>
      </w:r>
      <w:proofErr w:type="spellEnd"/>
      <w:r w:rsidRPr="00903C4F">
        <w:rPr>
          <w:rFonts w:ascii="Titillium" w:hAnsi="Titillium"/>
        </w:rPr>
        <w:t xml:space="preserve"> di altra natura a livello cervicale per via anteriore o posteriore con eventuale stabilizzazione vertebrale </w:t>
      </w:r>
    </w:p>
    <w:p w14:paraId="1E5B721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 plesso brachiale </w:t>
      </w:r>
    </w:p>
    <w:p w14:paraId="3535554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sull'ipofisi per via tran sfenoidale </w:t>
      </w:r>
    </w:p>
    <w:p w14:paraId="5A14FB4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Operazioni per encefalo meningocele </w:t>
      </w:r>
    </w:p>
    <w:p w14:paraId="71F8AA0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Lobotomia ed altri interventi di psicochirurgia </w:t>
      </w:r>
    </w:p>
    <w:p w14:paraId="6B9EF90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Talamotomia</w:t>
      </w:r>
      <w:proofErr w:type="spellEnd"/>
      <w:r w:rsidRPr="00903C4F">
        <w:rPr>
          <w:rFonts w:ascii="Titillium" w:hAnsi="Titillium"/>
        </w:rPr>
        <w:t xml:space="preserve">, </w:t>
      </w:r>
      <w:proofErr w:type="spellStart"/>
      <w:r w:rsidRPr="00903C4F">
        <w:rPr>
          <w:rFonts w:ascii="Titillium" w:hAnsi="Titillium"/>
        </w:rPr>
        <w:t>pallidotomia</w:t>
      </w:r>
      <w:proofErr w:type="spellEnd"/>
      <w:r w:rsidRPr="00903C4F">
        <w:rPr>
          <w:rFonts w:ascii="Titillium" w:hAnsi="Titillium"/>
        </w:rPr>
        <w:t xml:space="preserve"> ed altri interventi similari </w:t>
      </w:r>
    </w:p>
    <w:p w14:paraId="4CC537F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epilessia focale </w:t>
      </w:r>
    </w:p>
    <w:p w14:paraId="4501139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Neurotomia retrogasseriana, sezione intracranica di altri nervi </w:t>
      </w:r>
    </w:p>
    <w:p w14:paraId="555A44C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Emisferectomia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030E535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Idrocefalo </w:t>
      </w:r>
      <w:proofErr w:type="spellStart"/>
      <w:r w:rsidRPr="00903C4F">
        <w:rPr>
          <w:rFonts w:ascii="Titillium" w:hAnsi="Titillium"/>
        </w:rPr>
        <w:t>ipersecretivo</w:t>
      </w:r>
      <w:proofErr w:type="spellEnd"/>
      <w:r w:rsidRPr="00903C4F">
        <w:rPr>
          <w:rFonts w:ascii="Titillium" w:hAnsi="Titillium"/>
        </w:rPr>
        <w:t xml:space="preserve"> </w:t>
      </w:r>
    </w:p>
    <w:p w14:paraId="57A0663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Cordotomia e mielotomia percutanea </w:t>
      </w:r>
    </w:p>
    <w:p w14:paraId="3F7ECAAA" w14:textId="77777777" w:rsidR="00A35C3D" w:rsidRPr="00903C4F" w:rsidRDefault="00A35C3D" w:rsidP="00A35C3D">
      <w:pPr>
        <w:rPr>
          <w:rFonts w:ascii="Titillium" w:hAnsi="Titillium"/>
        </w:rPr>
      </w:pPr>
    </w:p>
    <w:p w14:paraId="7E31B57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Oculistica </w:t>
      </w:r>
    </w:p>
    <w:p w14:paraId="540AC08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neoplasie del globo oculare </w:t>
      </w:r>
    </w:p>
    <w:p w14:paraId="3B88433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di enucleazione del globo oculare </w:t>
      </w:r>
    </w:p>
    <w:p w14:paraId="7587AF2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Odontocheratoprotesi</w:t>
      </w:r>
      <w:proofErr w:type="spellEnd"/>
      <w:r w:rsidRPr="00903C4F">
        <w:rPr>
          <w:rFonts w:ascii="Titillium" w:hAnsi="Titillium"/>
        </w:rPr>
        <w:t xml:space="preserve"> </w:t>
      </w:r>
    </w:p>
    <w:p w14:paraId="715870D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Estrazione di corpo estraneo </w:t>
      </w:r>
      <w:proofErr w:type="spellStart"/>
      <w:r w:rsidRPr="00903C4F">
        <w:rPr>
          <w:rFonts w:ascii="Titillium" w:hAnsi="Titillium"/>
        </w:rPr>
        <w:t>endobulbare</w:t>
      </w:r>
      <w:proofErr w:type="spellEnd"/>
      <w:r w:rsidRPr="00903C4F">
        <w:rPr>
          <w:rFonts w:ascii="Titillium" w:hAnsi="Titillium"/>
        </w:rPr>
        <w:t xml:space="preserve"> non calamitabile </w:t>
      </w:r>
    </w:p>
    <w:p w14:paraId="68EEE9E9" w14:textId="77777777" w:rsidR="00A35C3D" w:rsidRPr="00903C4F" w:rsidRDefault="00A35C3D" w:rsidP="00A35C3D">
      <w:pPr>
        <w:rPr>
          <w:rFonts w:ascii="Titillium" w:hAnsi="Titillium"/>
        </w:rPr>
      </w:pPr>
    </w:p>
    <w:p w14:paraId="309073D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Ortopedia e traumatologia </w:t>
      </w:r>
    </w:p>
    <w:p w14:paraId="30B839DF" w14:textId="021BDC7D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chirurgici sul midollo spinale per patologie oncologiche maligne </w:t>
      </w:r>
    </w:p>
    <w:p w14:paraId="1E677BB3" w14:textId="50EEE3A0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demolitivi per asportazione dei tumori ossei </w:t>
      </w:r>
    </w:p>
    <w:p w14:paraId="23BF6701" w14:textId="423C4D1F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</w:t>
      </w:r>
      <w:proofErr w:type="spellStart"/>
      <w:r w:rsidRPr="00903C4F">
        <w:rPr>
          <w:rFonts w:ascii="Titillium" w:hAnsi="Titillium"/>
        </w:rPr>
        <w:t>protesizzazione</w:t>
      </w:r>
      <w:proofErr w:type="spellEnd"/>
      <w:r w:rsidRPr="00903C4F">
        <w:rPr>
          <w:rFonts w:ascii="Titillium" w:hAnsi="Titillium"/>
        </w:rPr>
        <w:t xml:space="preserve"> di spalla, gomito, anca o ginocchio </w:t>
      </w:r>
    </w:p>
    <w:p w14:paraId="00DF69D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resezione di corpi vertebrali per frattura, crolli vertebrali e neoplasie maligne </w:t>
      </w:r>
    </w:p>
    <w:p w14:paraId="15ECBDE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stabilizzazione vertebrale anche se eseguiti a livello lombare </w:t>
      </w:r>
    </w:p>
    <w:p w14:paraId="363DAAA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maggiori bilaterali o multipli sulle articolazioni degli arti inferiori non conseguenti a trauma </w:t>
      </w:r>
    </w:p>
    <w:p w14:paraId="76C95B7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costola cervicale </w:t>
      </w:r>
    </w:p>
    <w:p w14:paraId="25C6D79F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ricostruzione di gravi e vaste mutilazioni degli arti da trauma </w:t>
      </w:r>
    </w:p>
    <w:p w14:paraId="584ABE1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Reimpianto di arti, interventi su anca e femore anche con impianto di protesi non conseguenti a trauma </w:t>
      </w:r>
    </w:p>
    <w:p w14:paraId="466C1FB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Trattamento delle dismetrie e/o delle deviazioni degli arti inferiori con impianti esterni </w:t>
      </w:r>
    </w:p>
    <w:p w14:paraId="3D09D71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Ustioni estese con intervento chirurgico di trasferimento di lembo libero </w:t>
      </w:r>
      <w:proofErr w:type="spellStart"/>
      <w:r w:rsidRPr="00903C4F">
        <w:rPr>
          <w:rFonts w:ascii="Titillium" w:hAnsi="Titillium"/>
        </w:rPr>
        <w:t>microvascolare</w:t>
      </w:r>
      <w:proofErr w:type="spellEnd"/>
      <w:r w:rsidRPr="00903C4F">
        <w:rPr>
          <w:rFonts w:ascii="Titillium" w:hAnsi="Titillium"/>
        </w:rPr>
        <w:t xml:space="preserve"> </w:t>
      </w:r>
    </w:p>
    <w:p w14:paraId="3D8D9A3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Disarticolazione </w:t>
      </w:r>
      <w:proofErr w:type="spellStart"/>
      <w:r w:rsidRPr="00903C4F">
        <w:rPr>
          <w:rFonts w:ascii="Titillium" w:hAnsi="Titillium"/>
        </w:rPr>
        <w:t>interscapolo</w:t>
      </w:r>
      <w:proofErr w:type="spellEnd"/>
      <w:r w:rsidRPr="00903C4F">
        <w:rPr>
          <w:rFonts w:ascii="Titillium" w:hAnsi="Titillium"/>
        </w:rPr>
        <w:t xml:space="preserve"> toracica </w:t>
      </w:r>
    </w:p>
    <w:p w14:paraId="7C6242C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Emipelvectomia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60A82CA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Emipelvectomie</w:t>
      </w:r>
      <w:proofErr w:type="spellEnd"/>
      <w:r w:rsidRPr="00903C4F">
        <w:rPr>
          <w:rFonts w:ascii="Titillium" w:hAnsi="Titillium"/>
        </w:rPr>
        <w:t xml:space="preserve"> "interne" sec. </w:t>
      </w:r>
      <w:proofErr w:type="spellStart"/>
      <w:r w:rsidRPr="00903C4F">
        <w:rPr>
          <w:rFonts w:ascii="Titillium" w:hAnsi="Titillium"/>
        </w:rPr>
        <w:t>Enneking</w:t>
      </w:r>
      <w:proofErr w:type="spellEnd"/>
      <w:r w:rsidRPr="00903C4F">
        <w:rPr>
          <w:rFonts w:ascii="Titillium" w:hAnsi="Titillium"/>
        </w:rPr>
        <w:t xml:space="preserve"> con salvataggio dell'arto </w:t>
      </w:r>
    </w:p>
    <w:p w14:paraId="2EC6A9D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Svuotamento di focolai metastatici ed armatura con sintesi più cemento </w:t>
      </w:r>
    </w:p>
    <w:p w14:paraId="166D568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Artroprotesi</w:t>
      </w:r>
      <w:proofErr w:type="spellEnd"/>
      <w:r w:rsidRPr="00903C4F">
        <w:rPr>
          <w:rFonts w:ascii="Titillium" w:hAnsi="Titillium"/>
        </w:rPr>
        <w:t xml:space="preserve"> carpale </w:t>
      </w:r>
    </w:p>
    <w:p w14:paraId="7B9E055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Vertebrotomia</w:t>
      </w:r>
      <w:proofErr w:type="spellEnd"/>
      <w:r w:rsidRPr="00903C4F">
        <w:rPr>
          <w:rFonts w:ascii="Titillium" w:hAnsi="Titillium"/>
        </w:rPr>
        <w:t xml:space="preserve"> </w:t>
      </w:r>
    </w:p>
    <w:p w14:paraId="784085B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Corporectomia</w:t>
      </w:r>
      <w:proofErr w:type="spellEnd"/>
      <w:r w:rsidRPr="00903C4F">
        <w:rPr>
          <w:rFonts w:ascii="Titillium" w:hAnsi="Titillium"/>
        </w:rPr>
        <w:t xml:space="preserve"> per via anteriore con trapianto autoplastico a ponte nella mielopatia cervicale </w:t>
      </w:r>
    </w:p>
    <w:p w14:paraId="7752006F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Tenotomia bipolare per torcicollo miogeno congenito </w:t>
      </w:r>
    </w:p>
    <w:p w14:paraId="1FE7A52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Impianti flessibili (es. </w:t>
      </w:r>
      <w:proofErr w:type="spellStart"/>
      <w:r w:rsidRPr="00903C4F">
        <w:rPr>
          <w:rFonts w:ascii="Titillium" w:hAnsi="Titillium"/>
        </w:rPr>
        <w:t>Swanson-Mabauer</w:t>
      </w:r>
      <w:proofErr w:type="spellEnd"/>
      <w:r w:rsidRPr="00903C4F">
        <w:rPr>
          <w:rFonts w:ascii="Titillium" w:hAnsi="Titillium"/>
        </w:rPr>
        <w:t xml:space="preserve"> polso e mano) </w:t>
      </w:r>
    </w:p>
    <w:p w14:paraId="14B78257" w14:textId="77777777" w:rsidR="00A35C3D" w:rsidRPr="00903C4F" w:rsidRDefault="00A35C3D" w:rsidP="00A35C3D">
      <w:pPr>
        <w:rPr>
          <w:rFonts w:ascii="Titillium" w:hAnsi="Titillium"/>
        </w:rPr>
      </w:pPr>
    </w:p>
    <w:p w14:paraId="5F100DC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Otorinolaringoiatria </w:t>
      </w:r>
    </w:p>
    <w:p w14:paraId="05EDAB1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tumori </w:t>
      </w:r>
      <w:proofErr w:type="spellStart"/>
      <w:r w:rsidRPr="00903C4F">
        <w:rPr>
          <w:rFonts w:ascii="Titillium" w:hAnsi="Titillium"/>
        </w:rPr>
        <w:t>glomici</w:t>
      </w:r>
      <w:proofErr w:type="spellEnd"/>
      <w:r w:rsidRPr="00903C4F">
        <w:rPr>
          <w:rFonts w:ascii="Titillium" w:hAnsi="Titillium"/>
        </w:rPr>
        <w:t xml:space="preserve"> timpano-giugulari </w:t>
      </w:r>
    </w:p>
    <w:p w14:paraId="09CA623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tumori maligni del cavo orale </w:t>
      </w:r>
    </w:p>
    <w:p w14:paraId="3427647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tumori maligni del seno etmoidale, frontale sfenoidale e mascellare </w:t>
      </w:r>
    </w:p>
    <w:p w14:paraId="664562A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Asportazione di tumori </w:t>
      </w:r>
      <w:proofErr w:type="spellStart"/>
      <w:r w:rsidRPr="00903C4F">
        <w:rPr>
          <w:rFonts w:ascii="Titillium" w:hAnsi="Titillium"/>
        </w:rPr>
        <w:t>parafaringei</w:t>
      </w:r>
      <w:proofErr w:type="spellEnd"/>
      <w:r w:rsidRPr="00903C4F">
        <w:rPr>
          <w:rFonts w:ascii="Titillium" w:hAnsi="Titillium"/>
        </w:rPr>
        <w:t xml:space="preserve">, dell'ugola (intervento di </w:t>
      </w:r>
      <w:proofErr w:type="spellStart"/>
      <w:r w:rsidRPr="00903C4F">
        <w:rPr>
          <w:rFonts w:ascii="Titillium" w:hAnsi="Titillium"/>
        </w:rPr>
        <w:t>ugulotomia</w:t>
      </w:r>
      <w:proofErr w:type="spellEnd"/>
      <w:r w:rsidRPr="00903C4F">
        <w:rPr>
          <w:rFonts w:ascii="Titillium" w:hAnsi="Titillium"/>
        </w:rPr>
        <w:t xml:space="preserve">) e delle corde vocali (intervento di </w:t>
      </w:r>
      <w:proofErr w:type="spellStart"/>
      <w:r w:rsidRPr="00903C4F">
        <w:rPr>
          <w:rFonts w:ascii="Titillium" w:hAnsi="Titillium"/>
        </w:rPr>
        <w:t>cordectomia</w:t>
      </w:r>
      <w:proofErr w:type="spellEnd"/>
      <w:r w:rsidRPr="00903C4F">
        <w:rPr>
          <w:rFonts w:ascii="Titillium" w:hAnsi="Titillium"/>
        </w:rPr>
        <w:t xml:space="preserve">) </w:t>
      </w:r>
    </w:p>
    <w:p w14:paraId="0EE6501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demolitivi della laringe (intervento di laringectomia totale o parziale) </w:t>
      </w:r>
    </w:p>
    <w:p w14:paraId="349BA819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Faringo</w:t>
      </w:r>
      <w:proofErr w:type="spellEnd"/>
      <w:r w:rsidRPr="00903C4F">
        <w:rPr>
          <w:rFonts w:ascii="Titillium" w:hAnsi="Titillium"/>
        </w:rPr>
        <w:t xml:space="preserve">-laringectomia </w:t>
      </w:r>
    </w:p>
    <w:p w14:paraId="528C98D4" w14:textId="05D6E97B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neurinoma dell'ottavo nervo cranico </w:t>
      </w:r>
    </w:p>
    <w:p w14:paraId="371F7F7A" w14:textId="7EB38846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Ricostruzione della catena </w:t>
      </w:r>
      <w:proofErr w:type="spellStart"/>
      <w:r w:rsidRPr="00903C4F">
        <w:rPr>
          <w:rFonts w:ascii="Titillium" w:hAnsi="Titillium"/>
        </w:rPr>
        <w:t>ossiculare</w:t>
      </w:r>
      <w:proofErr w:type="spellEnd"/>
      <w:r w:rsidRPr="00903C4F">
        <w:rPr>
          <w:rFonts w:ascii="Titillium" w:hAnsi="Titillium"/>
        </w:rPr>
        <w:t xml:space="preserve"> </w:t>
      </w:r>
    </w:p>
    <w:p w14:paraId="1F6C75FB" w14:textId="779F58D3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neoplasie maligne della lingua e del pavimento orale con svuotamento gangliare contemporaneo </w:t>
      </w:r>
    </w:p>
    <w:p w14:paraId="200107C0" w14:textId="16F66992" w:rsid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neoplasie maligne della lingua e/o del pavimento orale e/o con eventuale svuotamento gangliare contemporaneo </w:t>
      </w:r>
    </w:p>
    <w:p w14:paraId="018AA765" w14:textId="51009FD8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ampiamente demolitivi per neoplasie maligne della lingua, del pavimento orale e delle tonsille con svuotamento gangliare </w:t>
      </w:r>
    </w:p>
    <w:p w14:paraId="3F446F7C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Operazioni demolitrici per tumori del massiccio facciale con svuotamento </w:t>
      </w:r>
      <w:proofErr w:type="spellStart"/>
      <w:r w:rsidRPr="00903C4F">
        <w:rPr>
          <w:rFonts w:ascii="Titillium" w:hAnsi="Titillium"/>
        </w:rPr>
        <w:t>orbitatrio</w:t>
      </w:r>
      <w:proofErr w:type="spellEnd"/>
      <w:r w:rsidRPr="00903C4F">
        <w:rPr>
          <w:rFonts w:ascii="Titillium" w:hAnsi="Titillium"/>
        </w:rPr>
        <w:t xml:space="preserve"> </w:t>
      </w:r>
    </w:p>
    <w:p w14:paraId="3F75BED1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Palatoschisi totale </w:t>
      </w:r>
    </w:p>
    <w:p w14:paraId="232623E8" w14:textId="77777777" w:rsidR="00A35C3D" w:rsidRPr="00903C4F" w:rsidRDefault="00A35C3D" w:rsidP="00A35C3D">
      <w:pPr>
        <w:rPr>
          <w:rFonts w:ascii="Titillium" w:hAnsi="Titillium"/>
        </w:rPr>
      </w:pPr>
    </w:p>
    <w:p w14:paraId="093C35C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Trapianti di organo </w:t>
      </w:r>
    </w:p>
    <w:p w14:paraId="65E8CDFD" w14:textId="44E0C70F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Tutti i trapianti di organo </w:t>
      </w:r>
    </w:p>
    <w:p w14:paraId="2F335EEB" w14:textId="77777777" w:rsidR="00A35C3D" w:rsidRPr="00903C4F" w:rsidRDefault="00A35C3D" w:rsidP="00A35C3D">
      <w:pPr>
        <w:rPr>
          <w:rFonts w:ascii="Titillium" w:hAnsi="Titillium"/>
        </w:rPr>
      </w:pPr>
    </w:p>
    <w:p w14:paraId="60CD2873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  <w:b/>
          <w:bCs/>
        </w:rPr>
        <w:t xml:space="preserve">Urologia </w:t>
      </w:r>
    </w:p>
    <w:p w14:paraId="39959DC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Terapia della calcolosi urinaria incluse le prestazioni quali la </w:t>
      </w:r>
      <w:proofErr w:type="spellStart"/>
      <w:r w:rsidRPr="00903C4F">
        <w:rPr>
          <w:rFonts w:ascii="Titillium" w:hAnsi="Titillium"/>
        </w:rPr>
        <w:t>Litotrissia</w:t>
      </w:r>
      <w:proofErr w:type="spellEnd"/>
      <w:r w:rsidRPr="00903C4F">
        <w:rPr>
          <w:rFonts w:ascii="Titillium" w:hAnsi="Titillium"/>
        </w:rPr>
        <w:t xml:space="preserve"> endoscopica percutanea ed escluse le terapie mediche sia di tipi farmacologico usate nelle coliche addominali sia quelle volte a sciogliere i calcoli renali farmacologicamente </w:t>
      </w:r>
    </w:p>
    <w:p w14:paraId="3BD247D0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Trattamento chirurgico della calcolosi urinaria </w:t>
      </w:r>
    </w:p>
    <w:p w14:paraId="0D19C7B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Cistoprostatovescicolectomia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310F6018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cistectomia totale </w:t>
      </w:r>
    </w:p>
    <w:p w14:paraId="35E63D6E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lastRenderedPageBreak/>
        <w:t xml:space="preserve">− Interventi di orchiectomia con </w:t>
      </w:r>
      <w:proofErr w:type="spellStart"/>
      <w:r w:rsidRPr="00903C4F">
        <w:rPr>
          <w:rFonts w:ascii="Titillium" w:hAnsi="Titillium"/>
        </w:rPr>
        <w:t>linfoadenectomia</w:t>
      </w:r>
      <w:proofErr w:type="spellEnd"/>
      <w:r w:rsidRPr="00903C4F">
        <w:rPr>
          <w:rFonts w:ascii="Titillium" w:hAnsi="Titillium"/>
        </w:rPr>
        <w:t xml:space="preserve"> per neoplasia testicolare </w:t>
      </w:r>
    </w:p>
    <w:p w14:paraId="5CCF6E1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orchiectomia con per neoplasia testicolare. </w:t>
      </w:r>
    </w:p>
    <w:p w14:paraId="1CBF4CFD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di prostatectomia radicale </w:t>
      </w:r>
    </w:p>
    <w:p w14:paraId="71F9373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ricostruttivi vescicali con o senza </w:t>
      </w:r>
      <w:proofErr w:type="spellStart"/>
      <w:r w:rsidRPr="00903C4F">
        <w:rPr>
          <w:rFonts w:ascii="Titillium" w:hAnsi="Titillium"/>
        </w:rPr>
        <w:t>ureterosigmoidostomia</w:t>
      </w:r>
      <w:proofErr w:type="spellEnd"/>
      <w:r w:rsidRPr="00903C4F">
        <w:rPr>
          <w:rFonts w:ascii="Titillium" w:hAnsi="Titillium"/>
        </w:rPr>
        <w:t xml:space="preserve"> </w:t>
      </w:r>
    </w:p>
    <w:p w14:paraId="00C80064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Nefroureterectomia</w:t>
      </w:r>
      <w:proofErr w:type="spellEnd"/>
      <w:r w:rsidRPr="00903C4F">
        <w:rPr>
          <w:rFonts w:ascii="Titillium" w:hAnsi="Titillium"/>
        </w:rPr>
        <w:t xml:space="preserve"> radicale </w:t>
      </w:r>
    </w:p>
    <w:p w14:paraId="13C3B3DA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Nefrectomia per tumore di </w:t>
      </w:r>
      <w:proofErr w:type="spellStart"/>
      <w:r w:rsidRPr="00903C4F">
        <w:rPr>
          <w:rFonts w:ascii="Titillium" w:hAnsi="Titillium"/>
        </w:rPr>
        <w:t>Wilms</w:t>
      </w:r>
      <w:proofErr w:type="spellEnd"/>
      <w:r w:rsidRPr="00903C4F">
        <w:rPr>
          <w:rFonts w:ascii="Titillium" w:hAnsi="Titillium"/>
        </w:rPr>
        <w:t xml:space="preserve"> </w:t>
      </w:r>
    </w:p>
    <w:p w14:paraId="55D77C86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</w:t>
      </w:r>
      <w:proofErr w:type="spellStart"/>
      <w:r w:rsidRPr="00903C4F">
        <w:rPr>
          <w:rFonts w:ascii="Titillium" w:hAnsi="Titillium"/>
        </w:rPr>
        <w:t>Surrenalectomia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46D10D37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fistola vescico-rettale </w:t>
      </w:r>
    </w:p>
    <w:p w14:paraId="5CF4C1C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fistola vescico-intestinale </w:t>
      </w:r>
    </w:p>
    <w:p w14:paraId="34BA13F5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Intervento per estrofia vescicale </w:t>
      </w:r>
    </w:p>
    <w:p w14:paraId="619C67BB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Interventi per fistola vescico-vaginale </w:t>
      </w:r>
    </w:p>
    <w:p w14:paraId="484466F2" w14:textId="77777777" w:rsidR="00A35C3D" w:rsidRPr="00903C4F" w:rsidRDefault="00A35C3D" w:rsidP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Amputazione totale del pene con </w:t>
      </w:r>
      <w:proofErr w:type="spellStart"/>
      <w:r w:rsidRPr="00903C4F">
        <w:rPr>
          <w:rFonts w:ascii="Titillium" w:hAnsi="Titillium"/>
        </w:rPr>
        <w:t>linfoadenectomia</w:t>
      </w:r>
      <w:proofErr w:type="spellEnd"/>
      <w:r w:rsidRPr="00903C4F">
        <w:rPr>
          <w:rFonts w:ascii="Titillium" w:hAnsi="Titillium"/>
        </w:rPr>
        <w:t xml:space="preserve"> </w:t>
      </w:r>
    </w:p>
    <w:p w14:paraId="1B5EEEC7" w14:textId="487FE914" w:rsidR="00C40274" w:rsidRPr="00903C4F" w:rsidRDefault="00A35C3D">
      <w:pPr>
        <w:rPr>
          <w:rFonts w:ascii="Titillium" w:hAnsi="Titillium"/>
        </w:rPr>
      </w:pPr>
      <w:r w:rsidRPr="00903C4F">
        <w:rPr>
          <w:rFonts w:ascii="Titillium" w:hAnsi="Titillium"/>
        </w:rPr>
        <w:t xml:space="preserve">− Amputazione totale del pene </w:t>
      </w:r>
    </w:p>
    <w:sectPr w:rsidR="00C40274" w:rsidRPr="00903C4F" w:rsidSect="003A610A">
      <w:headerReference w:type="default" r:id="rId6"/>
      <w:pgSz w:w="11908" w:h="17333"/>
      <w:pgMar w:top="1702" w:right="1135" w:bottom="1418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C224" w14:textId="77777777" w:rsidR="00903C4F" w:rsidRDefault="00903C4F" w:rsidP="00903C4F">
      <w:pPr>
        <w:spacing w:after="0" w:line="240" w:lineRule="auto"/>
      </w:pPr>
      <w:r>
        <w:separator/>
      </w:r>
    </w:p>
  </w:endnote>
  <w:endnote w:type="continuationSeparator" w:id="0">
    <w:p w14:paraId="7F79BD07" w14:textId="77777777" w:rsidR="00903C4F" w:rsidRDefault="00903C4F" w:rsidP="0090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381B" w14:textId="77777777" w:rsidR="00903C4F" w:rsidRDefault="00903C4F" w:rsidP="00903C4F">
      <w:pPr>
        <w:spacing w:after="0" w:line="240" w:lineRule="auto"/>
      </w:pPr>
      <w:r>
        <w:separator/>
      </w:r>
    </w:p>
  </w:footnote>
  <w:footnote w:type="continuationSeparator" w:id="0">
    <w:p w14:paraId="143DB5DA" w14:textId="77777777" w:rsidR="00903C4F" w:rsidRDefault="00903C4F" w:rsidP="0090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2041" w14:textId="131DC589" w:rsidR="00903C4F" w:rsidRDefault="00903C4F">
    <w:pPr>
      <w:pStyle w:val="Intestazione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82FC5F3" wp14:editId="3B133709">
          <wp:simplePos x="0" y="0"/>
          <wp:positionH relativeFrom="margin">
            <wp:posOffset>-58522</wp:posOffset>
          </wp:positionH>
          <wp:positionV relativeFrom="margin">
            <wp:posOffset>-706120</wp:posOffset>
          </wp:positionV>
          <wp:extent cx="2879725" cy="341630"/>
          <wp:effectExtent l="0" t="0" r="0" b="127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3D"/>
    <w:rsid w:val="001B78B9"/>
    <w:rsid w:val="003A610A"/>
    <w:rsid w:val="004277EA"/>
    <w:rsid w:val="00445460"/>
    <w:rsid w:val="005051A6"/>
    <w:rsid w:val="005A4F13"/>
    <w:rsid w:val="00704369"/>
    <w:rsid w:val="008F5592"/>
    <w:rsid w:val="00903C4F"/>
    <w:rsid w:val="00930863"/>
    <w:rsid w:val="00A35C3D"/>
    <w:rsid w:val="00A72BB5"/>
    <w:rsid w:val="00C40274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43E5"/>
  <w15:chartTrackingRefBased/>
  <w15:docId w15:val="{DE87C5B7-2E92-42CB-9D75-71EA587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5C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5C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C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5C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5C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5C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5C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5C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5C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5C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5C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3C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C4F"/>
  </w:style>
  <w:style w:type="paragraph" w:styleId="Pidipagina">
    <w:name w:val="footer"/>
    <w:basedOn w:val="Normale"/>
    <w:link w:val="PidipaginaCarattere"/>
    <w:uiPriority w:val="99"/>
    <w:unhideWhenUsed/>
    <w:rsid w:val="00903C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C4F"/>
  </w:style>
  <w:style w:type="paragraph" w:customStyle="1" w:styleId="StileTitolocopertinaInterlineaesatta15pt">
    <w:name w:val="Stile Titolo copertina + Interlinea esatta 15 pt"/>
    <w:basedOn w:val="Normale"/>
    <w:rsid w:val="00903C4F"/>
    <w:pPr>
      <w:widowControl w:val="0"/>
      <w:spacing w:after="0" w:line="300" w:lineRule="exact"/>
      <w:jc w:val="both"/>
    </w:pPr>
    <w:rPr>
      <w:rFonts w:ascii="Trebuchet MS" w:eastAsia="Times New Roman" w:hAnsi="Trebuchet MS" w:cs="Times New Roman"/>
      <w:caps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dc:description/>
  <cp:lastModifiedBy>Polo Piero Eugenio</cp:lastModifiedBy>
  <cp:revision>8</cp:revision>
  <dcterms:created xsi:type="dcterms:W3CDTF">2025-01-10T10:34:00Z</dcterms:created>
  <dcterms:modified xsi:type="dcterms:W3CDTF">2025-11-27T07:49:00Z</dcterms:modified>
</cp:coreProperties>
</file>