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584" w:rsidRPr="00C0655E" w:rsidRDefault="00330584" w:rsidP="008A7DA9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ahoma"/>
          <w:b/>
          <w:bCs/>
          <w:sz w:val="24"/>
          <w:szCs w:val="24"/>
          <w:u w:val="single"/>
          <w:lang w:eastAsia="it-IT"/>
        </w:rPr>
      </w:pPr>
      <w:bookmarkStart w:id="0" w:name="_GoBack"/>
      <w:bookmarkEnd w:id="0"/>
    </w:p>
    <w:p w:rsidR="00536F27" w:rsidRPr="00C0655E" w:rsidRDefault="00536F27" w:rsidP="008A7DA9">
      <w:pPr>
        <w:autoSpaceDE w:val="0"/>
        <w:autoSpaceDN w:val="0"/>
        <w:adjustRightInd w:val="0"/>
        <w:spacing w:after="0"/>
        <w:jc w:val="center"/>
        <w:outlineLvl w:val="0"/>
        <w:rPr>
          <w:rFonts w:ascii="Garamond" w:hAnsi="Garamond"/>
          <w:b/>
          <w:bCs/>
          <w:sz w:val="24"/>
          <w:szCs w:val="24"/>
        </w:rPr>
      </w:pPr>
      <w:r w:rsidRPr="00C0655E">
        <w:rPr>
          <w:rFonts w:ascii="Garamond" w:hAnsi="Garamond"/>
          <w:b/>
          <w:bCs/>
          <w:sz w:val="24"/>
          <w:szCs w:val="24"/>
        </w:rPr>
        <w:t>ALL’AUTORITÀ NAZIONALE ANTICORRUZIONE</w:t>
      </w:r>
    </w:p>
    <w:p w:rsidR="00536F27" w:rsidRPr="00C0655E" w:rsidRDefault="00536F27" w:rsidP="008A7DA9">
      <w:pPr>
        <w:spacing w:after="0" w:line="360" w:lineRule="auto"/>
        <w:jc w:val="center"/>
        <w:outlineLvl w:val="0"/>
        <w:rPr>
          <w:rFonts w:ascii="Garamond" w:hAnsi="Garamond"/>
          <w:i/>
          <w:sz w:val="24"/>
          <w:szCs w:val="24"/>
        </w:rPr>
      </w:pPr>
      <w:r w:rsidRPr="00C0655E">
        <w:rPr>
          <w:rFonts w:ascii="Garamond" w:hAnsi="Garamond"/>
          <w:i/>
          <w:sz w:val="24"/>
          <w:szCs w:val="24"/>
        </w:rPr>
        <w:t xml:space="preserve">Via </w:t>
      </w:r>
      <w:r w:rsidR="009F59A5" w:rsidRPr="00C0655E">
        <w:rPr>
          <w:rFonts w:ascii="Garamond" w:hAnsi="Garamond"/>
          <w:i/>
          <w:sz w:val="24"/>
          <w:szCs w:val="24"/>
        </w:rPr>
        <w:t xml:space="preserve">M. </w:t>
      </w:r>
      <w:proofErr w:type="spellStart"/>
      <w:r w:rsidR="001B0AE2" w:rsidRPr="00C0655E">
        <w:rPr>
          <w:rFonts w:ascii="Garamond" w:hAnsi="Garamond"/>
          <w:i/>
          <w:sz w:val="24"/>
          <w:szCs w:val="24"/>
        </w:rPr>
        <w:t>Minghetti</w:t>
      </w:r>
      <w:proofErr w:type="spellEnd"/>
      <w:r w:rsidRPr="00C0655E">
        <w:rPr>
          <w:rFonts w:ascii="Garamond" w:hAnsi="Garamond"/>
          <w:i/>
          <w:sz w:val="24"/>
          <w:szCs w:val="24"/>
        </w:rPr>
        <w:t xml:space="preserve">, </w:t>
      </w:r>
      <w:r w:rsidR="001B0AE2" w:rsidRPr="00C0655E">
        <w:rPr>
          <w:rFonts w:ascii="Garamond" w:hAnsi="Garamond"/>
          <w:i/>
          <w:sz w:val="24"/>
          <w:szCs w:val="24"/>
        </w:rPr>
        <w:t>10</w:t>
      </w:r>
      <w:r w:rsidRPr="00C0655E">
        <w:rPr>
          <w:rFonts w:ascii="Garamond" w:hAnsi="Garamond"/>
          <w:i/>
          <w:sz w:val="24"/>
          <w:szCs w:val="24"/>
        </w:rPr>
        <w:t xml:space="preserve">  – 0018</w:t>
      </w:r>
      <w:r w:rsidR="001B0AE2" w:rsidRPr="00C0655E">
        <w:rPr>
          <w:rFonts w:ascii="Garamond" w:hAnsi="Garamond"/>
          <w:i/>
          <w:sz w:val="24"/>
          <w:szCs w:val="24"/>
        </w:rPr>
        <w:t>7</w:t>
      </w:r>
      <w:r w:rsidRPr="00C0655E">
        <w:rPr>
          <w:rFonts w:ascii="Garamond" w:hAnsi="Garamond"/>
          <w:i/>
          <w:sz w:val="24"/>
          <w:szCs w:val="24"/>
        </w:rPr>
        <w:t xml:space="preserve"> Roma</w:t>
      </w:r>
    </w:p>
    <w:p w:rsidR="002F10B2" w:rsidRPr="00C0655E" w:rsidRDefault="002F10B2" w:rsidP="008A7DA9">
      <w:pPr>
        <w:spacing w:after="0" w:line="360" w:lineRule="auto"/>
        <w:jc w:val="center"/>
        <w:rPr>
          <w:rFonts w:ascii="Garamond" w:hAnsi="Garamond"/>
          <w:b/>
        </w:rPr>
      </w:pPr>
      <w:r w:rsidRPr="00C0655E">
        <w:rPr>
          <w:rFonts w:ascii="Garamond" w:hAnsi="Garamond"/>
          <w:b/>
        </w:rPr>
        <w:t xml:space="preserve">CIG </w:t>
      </w:r>
      <w:r w:rsidR="00EC4D4B" w:rsidRPr="00EC4D4B">
        <w:rPr>
          <w:rFonts w:ascii="Garamond" w:hAnsi="Garamond"/>
          <w:b/>
        </w:rPr>
        <w:t>700397355C</w:t>
      </w:r>
    </w:p>
    <w:p w:rsidR="001C5187" w:rsidRPr="00C0655E" w:rsidRDefault="00C23019" w:rsidP="001C5187">
      <w:pPr>
        <w:suppressAutoHyphens/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bCs/>
          <w:smallCaps/>
          <w:sz w:val="24"/>
          <w:szCs w:val="24"/>
          <w:lang w:eastAsia="it-IT"/>
        </w:rPr>
      </w:pPr>
      <w:r w:rsidRPr="00C0655E">
        <w:rPr>
          <w:rFonts w:ascii="Garamond" w:hAnsi="Garamond"/>
          <w:b/>
          <w:bCs/>
          <w:smallCaps/>
          <w:sz w:val="24"/>
          <w:szCs w:val="24"/>
          <w:lang w:eastAsia="it-IT"/>
        </w:rPr>
        <w:t>gara europea a procedura aperta per l’affidamento dei servizi concernenti il piano di assistenza sanitaria integrativa per il personale dell’autorità nazionale anticorruzione</w:t>
      </w:r>
    </w:p>
    <w:p w:rsidR="008A7DA9" w:rsidRPr="00C0655E" w:rsidRDefault="008A7DA9" w:rsidP="008A7DA9">
      <w:p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i/>
          <w:lang w:eastAsia="it-IT"/>
        </w:rPr>
      </w:pPr>
    </w:p>
    <w:p w:rsidR="008A7DA9" w:rsidRPr="00C0655E" w:rsidRDefault="008A7DA9" w:rsidP="008A7DA9">
      <w:p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i/>
          <w:lang w:eastAsia="it-IT"/>
        </w:rPr>
      </w:pPr>
    </w:p>
    <w:p w:rsidR="008A7DA9" w:rsidRPr="00C0655E" w:rsidRDefault="008A7DA9" w:rsidP="008A7DA9">
      <w:pPr>
        <w:autoSpaceDE w:val="0"/>
        <w:autoSpaceDN w:val="0"/>
        <w:adjustRightInd w:val="0"/>
        <w:spacing w:after="0"/>
        <w:jc w:val="center"/>
        <w:rPr>
          <w:rFonts w:ascii="Garamond" w:hAnsi="Garamond" w:cs="Tahoma"/>
          <w:b/>
          <w:bCs/>
          <w:smallCaps/>
        </w:rPr>
      </w:pPr>
      <w:r w:rsidRPr="00C0655E">
        <w:rPr>
          <w:rFonts w:ascii="Garamond" w:hAnsi="Garamond" w:cs="Tahoma"/>
          <w:b/>
          <w:bCs/>
          <w:smallCaps/>
        </w:rPr>
        <w:t>dichiarazione di offerta tecnica</w:t>
      </w:r>
    </w:p>
    <w:p w:rsidR="002660CE" w:rsidRPr="00C0655E" w:rsidRDefault="007A610C" w:rsidP="008A7DA9">
      <w:pPr>
        <w:pStyle w:val="Testocentrato"/>
        <w:spacing w:before="0" w:after="0"/>
        <w:rPr>
          <w:rFonts w:ascii="Garamond" w:hAnsi="Garamond"/>
          <w:sz w:val="24"/>
          <w:szCs w:val="24"/>
          <w:lang w:val="it-IT"/>
        </w:rPr>
      </w:pPr>
      <w:r w:rsidRPr="00C0655E">
        <w:rPr>
          <w:rFonts w:ascii="Garamond" w:hAnsi="Garamond"/>
          <w:sz w:val="24"/>
          <w:szCs w:val="24"/>
          <w:lang w:val="it-IT"/>
        </w:rPr>
        <w:t>con v</w:t>
      </w:r>
      <w:r w:rsidR="002660CE" w:rsidRPr="00C0655E">
        <w:rPr>
          <w:rFonts w:ascii="Garamond" w:hAnsi="Garamond"/>
          <w:sz w:val="24"/>
          <w:szCs w:val="24"/>
          <w:lang w:val="it-IT"/>
        </w:rPr>
        <w:t>arianti migliorative al Capitolato tecnico</w:t>
      </w:r>
    </w:p>
    <w:p w:rsidR="008A7DA9" w:rsidRPr="00C0655E" w:rsidRDefault="008A7DA9" w:rsidP="008A7DA9">
      <w:pPr>
        <w:autoSpaceDE w:val="0"/>
        <w:autoSpaceDN w:val="0"/>
        <w:adjustRightInd w:val="0"/>
        <w:rPr>
          <w:rFonts w:ascii="Garamond" w:hAnsi="Garamond" w:cs="Tahoma"/>
          <w:b/>
          <w:bCs/>
        </w:rPr>
      </w:pPr>
    </w:p>
    <w:p w:rsidR="008A7DA9" w:rsidRPr="00C0655E" w:rsidRDefault="008A7DA9" w:rsidP="008A7DA9">
      <w:pPr>
        <w:autoSpaceDE w:val="0"/>
        <w:autoSpaceDN w:val="0"/>
        <w:adjustRightInd w:val="0"/>
        <w:spacing w:after="120"/>
        <w:rPr>
          <w:rFonts w:ascii="Garamond" w:hAnsi="Garamond"/>
        </w:rPr>
      </w:pPr>
      <w:r w:rsidRPr="00C0655E">
        <w:rPr>
          <w:rFonts w:ascii="Garamond" w:hAnsi="Garamond"/>
        </w:rPr>
        <w:t>Il/la sottoscritto/a ____________________________________________________________________</w:t>
      </w:r>
    </w:p>
    <w:p w:rsidR="008A7DA9" w:rsidRPr="00C0655E" w:rsidRDefault="008A7DA9" w:rsidP="008A7DA9">
      <w:pPr>
        <w:autoSpaceDE w:val="0"/>
        <w:autoSpaceDN w:val="0"/>
        <w:adjustRightInd w:val="0"/>
        <w:spacing w:after="120"/>
        <w:rPr>
          <w:rFonts w:ascii="Garamond" w:hAnsi="Garamond"/>
        </w:rPr>
      </w:pPr>
      <w:r w:rsidRPr="00C0655E">
        <w:rPr>
          <w:rFonts w:ascii="Garamond" w:hAnsi="Garamond"/>
        </w:rPr>
        <w:t>(cognome e nome)</w:t>
      </w:r>
    </w:p>
    <w:p w:rsidR="008A7DA9" w:rsidRPr="00C0655E" w:rsidRDefault="008A7DA9" w:rsidP="008A7DA9">
      <w:pPr>
        <w:autoSpaceDE w:val="0"/>
        <w:autoSpaceDN w:val="0"/>
        <w:adjustRightInd w:val="0"/>
        <w:spacing w:after="120"/>
        <w:rPr>
          <w:rFonts w:ascii="Garamond" w:hAnsi="Garamond"/>
        </w:rPr>
      </w:pPr>
      <w:r w:rsidRPr="00C0655E">
        <w:rPr>
          <w:rFonts w:ascii="Garamond" w:hAnsi="Garamond"/>
        </w:rPr>
        <w:t>nato a _______________________________________________ (_____), il _______________________</w:t>
      </w:r>
    </w:p>
    <w:p w:rsidR="008A7DA9" w:rsidRPr="00C0655E" w:rsidRDefault="008A7DA9" w:rsidP="008A7DA9">
      <w:pPr>
        <w:autoSpaceDE w:val="0"/>
        <w:autoSpaceDN w:val="0"/>
        <w:adjustRightInd w:val="0"/>
        <w:spacing w:after="120"/>
        <w:rPr>
          <w:rFonts w:ascii="Garamond" w:hAnsi="Garamond"/>
        </w:rPr>
      </w:pPr>
      <w:r w:rsidRPr="00C0655E">
        <w:rPr>
          <w:rFonts w:ascii="Garamond" w:hAnsi="Garamond"/>
        </w:rPr>
        <w:t>(luogo) (</w:t>
      </w:r>
      <w:proofErr w:type="spellStart"/>
      <w:r w:rsidRPr="00C0655E">
        <w:rPr>
          <w:rFonts w:ascii="Garamond" w:hAnsi="Garamond"/>
        </w:rPr>
        <w:t>prov</w:t>
      </w:r>
      <w:proofErr w:type="spellEnd"/>
      <w:r w:rsidRPr="00C0655E">
        <w:rPr>
          <w:rFonts w:ascii="Garamond" w:hAnsi="Garamond"/>
        </w:rPr>
        <w:t>.) (data)</w:t>
      </w:r>
    </w:p>
    <w:p w:rsidR="008A7DA9" w:rsidRPr="00C0655E" w:rsidRDefault="008A7DA9" w:rsidP="008A7DA9">
      <w:pPr>
        <w:autoSpaceDE w:val="0"/>
        <w:autoSpaceDN w:val="0"/>
        <w:adjustRightInd w:val="0"/>
        <w:spacing w:after="120"/>
        <w:rPr>
          <w:rFonts w:ascii="Garamond" w:hAnsi="Garamond"/>
        </w:rPr>
      </w:pPr>
      <w:r w:rsidRPr="00C0655E">
        <w:rPr>
          <w:rFonts w:ascii="Garamond" w:hAnsi="Garamond"/>
        </w:rPr>
        <w:t>residente a ___________________________________ (_____), Via _____________________, n. ______</w:t>
      </w:r>
    </w:p>
    <w:p w:rsidR="008A7DA9" w:rsidRPr="00C0655E" w:rsidRDefault="008A7DA9" w:rsidP="008A7DA9">
      <w:pPr>
        <w:autoSpaceDE w:val="0"/>
        <w:autoSpaceDN w:val="0"/>
        <w:adjustRightInd w:val="0"/>
        <w:spacing w:after="120"/>
        <w:rPr>
          <w:rFonts w:ascii="Garamond" w:hAnsi="Garamond"/>
        </w:rPr>
      </w:pPr>
      <w:r w:rsidRPr="00C0655E">
        <w:rPr>
          <w:rFonts w:ascii="Garamond" w:hAnsi="Garamond"/>
        </w:rPr>
        <w:t>(luogo) (</w:t>
      </w:r>
      <w:proofErr w:type="spellStart"/>
      <w:r w:rsidRPr="00C0655E">
        <w:rPr>
          <w:rFonts w:ascii="Garamond" w:hAnsi="Garamond"/>
        </w:rPr>
        <w:t>prov</w:t>
      </w:r>
      <w:proofErr w:type="spellEnd"/>
      <w:r w:rsidRPr="00C0655E">
        <w:rPr>
          <w:rFonts w:ascii="Garamond" w:hAnsi="Garamond"/>
        </w:rPr>
        <w:t>.) (indirizzo)</w:t>
      </w:r>
    </w:p>
    <w:p w:rsidR="008A7DA9" w:rsidRPr="00C0655E" w:rsidRDefault="008A7DA9" w:rsidP="008A7DA9">
      <w:pPr>
        <w:autoSpaceDE w:val="0"/>
        <w:autoSpaceDN w:val="0"/>
        <w:adjustRightInd w:val="0"/>
        <w:spacing w:after="120"/>
        <w:rPr>
          <w:rFonts w:ascii="Garamond" w:hAnsi="Garamond"/>
        </w:rPr>
      </w:pPr>
      <w:r w:rsidRPr="00C0655E">
        <w:rPr>
          <w:rFonts w:ascii="Garamond" w:hAnsi="Garamond"/>
        </w:rPr>
        <w:t>in nome del concorrente  _________________________________________________________________</w:t>
      </w:r>
    </w:p>
    <w:p w:rsidR="008A7DA9" w:rsidRPr="00C0655E" w:rsidRDefault="008A7DA9" w:rsidP="008A7DA9">
      <w:pPr>
        <w:autoSpaceDE w:val="0"/>
        <w:autoSpaceDN w:val="0"/>
        <w:adjustRightInd w:val="0"/>
        <w:spacing w:after="120"/>
        <w:rPr>
          <w:rFonts w:ascii="Garamond" w:hAnsi="Garamond"/>
        </w:rPr>
      </w:pPr>
    </w:p>
    <w:p w:rsidR="008A7DA9" w:rsidRPr="00C0655E" w:rsidRDefault="008A7DA9" w:rsidP="008A7DA9">
      <w:pPr>
        <w:autoSpaceDE w:val="0"/>
        <w:autoSpaceDN w:val="0"/>
        <w:adjustRightInd w:val="0"/>
        <w:spacing w:after="120"/>
        <w:rPr>
          <w:rFonts w:ascii="Garamond" w:hAnsi="Garamond"/>
        </w:rPr>
      </w:pPr>
      <w:r w:rsidRPr="00C0655E">
        <w:rPr>
          <w:rFonts w:ascii="Garamond" w:hAnsi="Garamond"/>
        </w:rPr>
        <w:t>con sede legale in _____________________________ (_____), Via _______________________, n. ____,</w:t>
      </w:r>
    </w:p>
    <w:p w:rsidR="008A7DA9" w:rsidRPr="00C0655E" w:rsidRDefault="008A7DA9" w:rsidP="008A7DA9">
      <w:pPr>
        <w:autoSpaceDE w:val="0"/>
        <w:autoSpaceDN w:val="0"/>
        <w:adjustRightInd w:val="0"/>
        <w:spacing w:after="120"/>
        <w:rPr>
          <w:rFonts w:ascii="Garamond" w:hAnsi="Garamond"/>
        </w:rPr>
      </w:pPr>
      <w:r w:rsidRPr="00C0655E">
        <w:rPr>
          <w:rFonts w:ascii="Garamond" w:hAnsi="Garamond"/>
        </w:rPr>
        <w:t>(luogo) (</w:t>
      </w:r>
      <w:proofErr w:type="spellStart"/>
      <w:r w:rsidRPr="00C0655E">
        <w:rPr>
          <w:rFonts w:ascii="Garamond" w:hAnsi="Garamond"/>
        </w:rPr>
        <w:t>prov</w:t>
      </w:r>
      <w:proofErr w:type="spellEnd"/>
      <w:r w:rsidRPr="00C0655E">
        <w:rPr>
          <w:rFonts w:ascii="Garamond" w:hAnsi="Garamond"/>
        </w:rPr>
        <w:t>.) (indirizzo)</w:t>
      </w:r>
    </w:p>
    <w:p w:rsidR="008A7DA9" w:rsidRPr="00C0655E" w:rsidRDefault="008A7DA9" w:rsidP="008A7DA9">
      <w:pPr>
        <w:autoSpaceDE w:val="0"/>
        <w:autoSpaceDN w:val="0"/>
        <w:adjustRightInd w:val="0"/>
        <w:spacing w:after="60" w:line="240" w:lineRule="auto"/>
        <w:jc w:val="center"/>
        <w:rPr>
          <w:rFonts w:ascii="Garamond" w:hAnsi="Garamond"/>
          <w:b/>
          <w:bCs/>
        </w:rPr>
      </w:pPr>
      <w:r w:rsidRPr="00C0655E">
        <w:rPr>
          <w:rFonts w:ascii="Garamond" w:hAnsi="Garamond"/>
          <w:b/>
          <w:bCs/>
        </w:rPr>
        <w:t>nella sua qualità di:</w:t>
      </w:r>
    </w:p>
    <w:p w:rsidR="008A7DA9" w:rsidRPr="00C0655E" w:rsidRDefault="008A7DA9" w:rsidP="008A7DA9">
      <w:pPr>
        <w:autoSpaceDE w:val="0"/>
        <w:autoSpaceDN w:val="0"/>
        <w:adjustRightInd w:val="0"/>
        <w:spacing w:after="60" w:line="240" w:lineRule="auto"/>
        <w:jc w:val="center"/>
        <w:rPr>
          <w:rFonts w:ascii="Garamond" w:hAnsi="Garamond"/>
        </w:rPr>
      </w:pPr>
      <w:r w:rsidRPr="00C0655E">
        <w:rPr>
          <w:rFonts w:ascii="Garamond" w:hAnsi="Garamond"/>
        </w:rPr>
        <w:t>(barrare la casella che interessa)</w:t>
      </w:r>
    </w:p>
    <w:p w:rsidR="008A7DA9" w:rsidRPr="00C0655E" w:rsidRDefault="008A7DA9" w:rsidP="008A7DA9">
      <w:pPr>
        <w:autoSpaceDE w:val="0"/>
        <w:autoSpaceDN w:val="0"/>
        <w:adjustRightInd w:val="0"/>
        <w:spacing w:after="60" w:line="240" w:lineRule="auto"/>
        <w:rPr>
          <w:rFonts w:ascii="Garamond" w:hAnsi="Garamond"/>
        </w:rPr>
      </w:pPr>
    </w:p>
    <w:p w:rsidR="008A7DA9" w:rsidRPr="00C0655E" w:rsidRDefault="008A7DA9" w:rsidP="008A7DA9">
      <w:pPr>
        <w:autoSpaceDE w:val="0"/>
        <w:autoSpaceDN w:val="0"/>
        <w:adjustRightInd w:val="0"/>
        <w:spacing w:after="60" w:line="240" w:lineRule="auto"/>
        <w:rPr>
          <w:rFonts w:ascii="Garamond" w:hAnsi="Garamond"/>
        </w:rPr>
      </w:pPr>
      <w:r w:rsidRPr="00C0655E">
        <w:rPr>
          <w:rFonts w:ascii="Garamond" w:hAnsi="Garamond"/>
        </w:rPr>
        <w:t>□ Titolare o Legale rappresentante</w:t>
      </w:r>
    </w:p>
    <w:p w:rsidR="008A7DA9" w:rsidRPr="00C0655E" w:rsidRDefault="008A7DA9" w:rsidP="008A7DA9">
      <w:pPr>
        <w:autoSpaceDE w:val="0"/>
        <w:autoSpaceDN w:val="0"/>
        <w:adjustRightInd w:val="0"/>
        <w:spacing w:after="60" w:line="240" w:lineRule="auto"/>
        <w:rPr>
          <w:rFonts w:ascii="Garamond" w:hAnsi="Garamond"/>
        </w:rPr>
      </w:pPr>
    </w:p>
    <w:p w:rsidR="008A7DA9" w:rsidRPr="00C0655E" w:rsidRDefault="008A7DA9" w:rsidP="008A7DA9">
      <w:pPr>
        <w:autoSpaceDE w:val="0"/>
        <w:autoSpaceDN w:val="0"/>
        <w:adjustRightInd w:val="0"/>
        <w:spacing w:after="60" w:line="240" w:lineRule="auto"/>
        <w:rPr>
          <w:rFonts w:ascii="Garamond" w:hAnsi="Garamond"/>
        </w:rPr>
      </w:pPr>
      <w:r w:rsidRPr="00C0655E">
        <w:rPr>
          <w:rFonts w:ascii="Garamond" w:hAnsi="Garamond"/>
        </w:rPr>
        <w:t>□ Procuratore speciale / generale</w:t>
      </w:r>
    </w:p>
    <w:p w:rsidR="008A7DA9" w:rsidRPr="00C0655E" w:rsidRDefault="008A7DA9" w:rsidP="008A7DA9">
      <w:pPr>
        <w:autoSpaceDE w:val="0"/>
        <w:autoSpaceDN w:val="0"/>
        <w:adjustRightInd w:val="0"/>
        <w:spacing w:after="60" w:line="240" w:lineRule="auto"/>
        <w:jc w:val="center"/>
        <w:rPr>
          <w:rFonts w:ascii="Garamond" w:hAnsi="Garamond"/>
          <w:b/>
          <w:bCs/>
        </w:rPr>
      </w:pPr>
    </w:p>
    <w:p w:rsidR="008A7DA9" w:rsidRPr="00C0655E" w:rsidRDefault="008A7DA9" w:rsidP="008A7DA9">
      <w:pPr>
        <w:autoSpaceDE w:val="0"/>
        <w:autoSpaceDN w:val="0"/>
        <w:adjustRightInd w:val="0"/>
        <w:spacing w:after="60" w:line="240" w:lineRule="auto"/>
        <w:jc w:val="center"/>
        <w:rPr>
          <w:rFonts w:ascii="Garamond" w:hAnsi="Garamond"/>
          <w:b/>
          <w:bCs/>
        </w:rPr>
      </w:pPr>
      <w:r w:rsidRPr="00C0655E">
        <w:rPr>
          <w:rFonts w:ascii="Garamond" w:hAnsi="Garamond"/>
          <w:b/>
          <w:bCs/>
        </w:rPr>
        <w:t>soggetto che partecipa alla gara in oggetto nella sua qualità di:</w:t>
      </w:r>
    </w:p>
    <w:p w:rsidR="008A7DA9" w:rsidRPr="00C0655E" w:rsidRDefault="008A7DA9" w:rsidP="008A7DA9">
      <w:pPr>
        <w:autoSpaceDE w:val="0"/>
        <w:autoSpaceDN w:val="0"/>
        <w:adjustRightInd w:val="0"/>
        <w:spacing w:after="60" w:line="240" w:lineRule="auto"/>
        <w:jc w:val="center"/>
        <w:rPr>
          <w:rFonts w:ascii="Garamond" w:hAnsi="Garamond"/>
        </w:rPr>
      </w:pPr>
      <w:r w:rsidRPr="00C0655E">
        <w:rPr>
          <w:rFonts w:ascii="Garamond" w:hAnsi="Garamond"/>
        </w:rPr>
        <w:t>(barrare la casella che interessa)</w:t>
      </w:r>
    </w:p>
    <w:p w:rsidR="007A610C" w:rsidRPr="00C0655E" w:rsidRDefault="007A610C" w:rsidP="008A7DA9">
      <w:pPr>
        <w:autoSpaceDE w:val="0"/>
        <w:autoSpaceDN w:val="0"/>
        <w:adjustRightInd w:val="0"/>
        <w:spacing w:after="60" w:line="240" w:lineRule="auto"/>
        <w:jc w:val="center"/>
        <w:rPr>
          <w:rFonts w:ascii="Garamond" w:hAnsi="Garamond"/>
        </w:rPr>
      </w:pPr>
    </w:p>
    <w:p w:rsidR="007A610C" w:rsidRPr="00C0655E" w:rsidRDefault="007A610C" w:rsidP="008A7DA9">
      <w:pPr>
        <w:autoSpaceDE w:val="0"/>
        <w:autoSpaceDN w:val="0"/>
        <w:adjustRightInd w:val="0"/>
        <w:spacing w:after="60" w:line="240" w:lineRule="auto"/>
        <w:rPr>
          <w:rFonts w:ascii="Garamond" w:hAnsi="Garamond"/>
        </w:rPr>
      </w:pPr>
    </w:p>
    <w:p w:rsidR="007A610C" w:rsidRPr="00C0655E" w:rsidRDefault="007A610C" w:rsidP="008A7DA9">
      <w:pPr>
        <w:autoSpaceDE w:val="0"/>
        <w:autoSpaceDN w:val="0"/>
        <w:adjustRightInd w:val="0"/>
        <w:spacing w:after="60" w:line="240" w:lineRule="auto"/>
        <w:rPr>
          <w:rFonts w:ascii="Garamond" w:hAnsi="Garamond"/>
        </w:rPr>
      </w:pPr>
      <w:r w:rsidRPr="00C0655E">
        <w:rPr>
          <w:rFonts w:ascii="Garamond" w:hAnsi="Garamond"/>
        </w:rPr>
        <w:t>□ Ente, specificare tipo  _________</w:t>
      </w:r>
      <w:r w:rsidR="008A7DA9" w:rsidRPr="00C0655E">
        <w:rPr>
          <w:rFonts w:ascii="Garamond" w:hAnsi="Garamond"/>
        </w:rPr>
        <w:t>_______________________________</w:t>
      </w:r>
      <w:r w:rsidRPr="00C0655E">
        <w:rPr>
          <w:rFonts w:ascii="Garamond" w:hAnsi="Garamond"/>
        </w:rPr>
        <w:t>______________________;</w:t>
      </w:r>
    </w:p>
    <w:p w:rsidR="007A610C" w:rsidRPr="00C0655E" w:rsidRDefault="007A610C" w:rsidP="008A7DA9">
      <w:pPr>
        <w:autoSpaceDE w:val="0"/>
        <w:autoSpaceDN w:val="0"/>
        <w:adjustRightInd w:val="0"/>
        <w:spacing w:after="60" w:line="240" w:lineRule="auto"/>
        <w:rPr>
          <w:rFonts w:ascii="Garamond" w:hAnsi="Garamond"/>
        </w:rPr>
      </w:pPr>
      <w:r w:rsidRPr="00C0655E">
        <w:rPr>
          <w:rFonts w:ascii="Garamond" w:hAnsi="Garamond"/>
        </w:rPr>
        <w:t>□ Mandataria di un raggruppamento temporaneo (</w:t>
      </w:r>
      <w:proofErr w:type="spellStart"/>
      <w:r w:rsidRPr="00C0655E">
        <w:rPr>
          <w:rFonts w:ascii="Garamond" w:hAnsi="Garamond"/>
        </w:rPr>
        <w:t>D.Lgs.</w:t>
      </w:r>
      <w:proofErr w:type="spellEnd"/>
      <w:r w:rsidRPr="00C0655E">
        <w:rPr>
          <w:rFonts w:ascii="Garamond" w:hAnsi="Garamond"/>
        </w:rPr>
        <w:t xml:space="preserve"> 50/2016 art. 45 – comma 2 - </w:t>
      </w:r>
      <w:proofErr w:type="spellStart"/>
      <w:r w:rsidRPr="00C0655E">
        <w:rPr>
          <w:rFonts w:ascii="Garamond" w:hAnsi="Garamond"/>
        </w:rPr>
        <w:t>lett</w:t>
      </w:r>
      <w:proofErr w:type="spellEnd"/>
      <w:r w:rsidRPr="00C0655E">
        <w:rPr>
          <w:rFonts w:ascii="Garamond" w:hAnsi="Garamond"/>
        </w:rPr>
        <w:t>. d);</w:t>
      </w:r>
    </w:p>
    <w:p w:rsidR="007A610C" w:rsidRPr="00C0655E" w:rsidRDefault="007A610C" w:rsidP="008A7DA9">
      <w:pPr>
        <w:autoSpaceDE w:val="0"/>
        <w:autoSpaceDN w:val="0"/>
        <w:adjustRightInd w:val="0"/>
        <w:spacing w:after="60" w:line="240" w:lineRule="auto"/>
        <w:ind w:firstLine="708"/>
        <w:rPr>
          <w:rFonts w:ascii="Garamond" w:hAnsi="Garamond"/>
        </w:rPr>
      </w:pPr>
      <w:r w:rsidRPr="00C0655E">
        <w:rPr>
          <w:rFonts w:ascii="Garamond" w:hAnsi="Garamond"/>
        </w:rPr>
        <w:t xml:space="preserve">□ tipo orizzontale </w:t>
      </w:r>
      <w:r w:rsidRPr="00C0655E">
        <w:rPr>
          <w:rFonts w:ascii="Garamond" w:hAnsi="Garamond"/>
        </w:rPr>
        <w:tab/>
      </w:r>
      <w:r w:rsidRPr="00C0655E">
        <w:rPr>
          <w:rFonts w:ascii="Garamond" w:hAnsi="Garamond"/>
        </w:rPr>
        <w:tab/>
        <w:t>□ tipo verticale</w:t>
      </w:r>
      <w:r w:rsidRPr="00C0655E">
        <w:rPr>
          <w:rFonts w:ascii="Garamond" w:hAnsi="Garamond"/>
        </w:rPr>
        <w:tab/>
      </w:r>
      <w:r w:rsidRPr="00C0655E">
        <w:rPr>
          <w:rFonts w:ascii="Garamond" w:hAnsi="Garamond"/>
        </w:rPr>
        <w:tab/>
      </w:r>
      <w:r w:rsidRPr="00C0655E">
        <w:rPr>
          <w:rFonts w:ascii="Garamond" w:hAnsi="Garamond"/>
        </w:rPr>
        <w:tab/>
        <w:t>□ tipo misto</w:t>
      </w:r>
    </w:p>
    <w:p w:rsidR="007A610C" w:rsidRPr="00C0655E" w:rsidRDefault="007A610C" w:rsidP="008A7DA9">
      <w:pPr>
        <w:autoSpaceDE w:val="0"/>
        <w:autoSpaceDN w:val="0"/>
        <w:adjustRightInd w:val="0"/>
        <w:spacing w:after="60" w:line="240" w:lineRule="auto"/>
        <w:ind w:left="1416" w:firstLine="569"/>
        <w:rPr>
          <w:rFonts w:ascii="Garamond" w:hAnsi="Garamond"/>
        </w:rPr>
      </w:pPr>
      <w:r w:rsidRPr="00C0655E">
        <w:rPr>
          <w:rFonts w:ascii="Garamond" w:hAnsi="Garamond"/>
        </w:rPr>
        <w:t>□ costituito</w:t>
      </w:r>
    </w:p>
    <w:p w:rsidR="007A610C" w:rsidRPr="00C0655E" w:rsidRDefault="007A610C" w:rsidP="008A7DA9">
      <w:pPr>
        <w:autoSpaceDE w:val="0"/>
        <w:autoSpaceDN w:val="0"/>
        <w:adjustRightInd w:val="0"/>
        <w:spacing w:after="60" w:line="240" w:lineRule="auto"/>
        <w:ind w:left="1418" w:firstLine="567"/>
        <w:rPr>
          <w:rFonts w:ascii="Garamond" w:hAnsi="Garamond"/>
        </w:rPr>
      </w:pPr>
      <w:r w:rsidRPr="00C0655E">
        <w:rPr>
          <w:rFonts w:ascii="Garamond" w:hAnsi="Garamond"/>
        </w:rPr>
        <w:t>□ non costituito;</w:t>
      </w:r>
    </w:p>
    <w:p w:rsidR="007A610C" w:rsidRPr="00C0655E" w:rsidRDefault="007A610C" w:rsidP="008A7DA9">
      <w:pPr>
        <w:autoSpaceDE w:val="0"/>
        <w:autoSpaceDN w:val="0"/>
        <w:adjustRightInd w:val="0"/>
        <w:spacing w:after="60" w:line="240" w:lineRule="auto"/>
        <w:rPr>
          <w:rFonts w:ascii="Garamond" w:hAnsi="Garamond"/>
        </w:rPr>
      </w:pPr>
      <w:r w:rsidRPr="00C0655E">
        <w:rPr>
          <w:rFonts w:ascii="Garamond" w:hAnsi="Garamond"/>
        </w:rPr>
        <w:t>□ Mandataria di un consorzio ordinario(</w:t>
      </w:r>
      <w:proofErr w:type="spellStart"/>
      <w:r w:rsidRPr="00C0655E">
        <w:rPr>
          <w:rFonts w:ascii="Garamond" w:hAnsi="Garamond"/>
        </w:rPr>
        <w:t>D.Lgs.</w:t>
      </w:r>
      <w:proofErr w:type="spellEnd"/>
      <w:r w:rsidRPr="00C0655E">
        <w:rPr>
          <w:rFonts w:ascii="Garamond" w:hAnsi="Garamond"/>
        </w:rPr>
        <w:t xml:space="preserve"> 50/2016 art. 45 – comma 2 - </w:t>
      </w:r>
      <w:proofErr w:type="spellStart"/>
      <w:r w:rsidRPr="00C0655E">
        <w:rPr>
          <w:rFonts w:ascii="Garamond" w:hAnsi="Garamond"/>
        </w:rPr>
        <w:t>lett</w:t>
      </w:r>
      <w:proofErr w:type="spellEnd"/>
      <w:r w:rsidRPr="00C0655E">
        <w:rPr>
          <w:rFonts w:ascii="Garamond" w:hAnsi="Garamond"/>
        </w:rPr>
        <w:t xml:space="preserve">. e); </w:t>
      </w:r>
    </w:p>
    <w:p w:rsidR="007A610C" w:rsidRPr="00C0655E" w:rsidRDefault="007A610C" w:rsidP="008A7DA9">
      <w:pPr>
        <w:autoSpaceDE w:val="0"/>
        <w:autoSpaceDN w:val="0"/>
        <w:adjustRightInd w:val="0"/>
        <w:spacing w:after="60" w:line="240" w:lineRule="auto"/>
        <w:ind w:firstLine="709"/>
        <w:rPr>
          <w:rFonts w:ascii="Garamond" w:hAnsi="Garamond"/>
        </w:rPr>
      </w:pPr>
      <w:r w:rsidRPr="00C0655E">
        <w:rPr>
          <w:rFonts w:ascii="Garamond" w:hAnsi="Garamond"/>
        </w:rPr>
        <w:t xml:space="preserve">□ costituito </w:t>
      </w:r>
    </w:p>
    <w:p w:rsidR="007A610C" w:rsidRPr="00C0655E" w:rsidRDefault="007A610C" w:rsidP="008A7DA9">
      <w:pPr>
        <w:autoSpaceDE w:val="0"/>
        <w:autoSpaceDN w:val="0"/>
        <w:adjustRightInd w:val="0"/>
        <w:spacing w:after="60" w:line="240" w:lineRule="auto"/>
        <w:ind w:firstLine="709"/>
        <w:rPr>
          <w:rFonts w:ascii="Garamond" w:hAnsi="Garamond"/>
        </w:rPr>
      </w:pPr>
      <w:r w:rsidRPr="00C0655E">
        <w:rPr>
          <w:rFonts w:ascii="Garamond" w:hAnsi="Garamond"/>
        </w:rPr>
        <w:t>□ non costituito;</w:t>
      </w:r>
    </w:p>
    <w:p w:rsidR="007A610C" w:rsidRPr="00C0655E" w:rsidRDefault="007A610C" w:rsidP="008A7DA9">
      <w:pPr>
        <w:autoSpaceDE w:val="0"/>
        <w:autoSpaceDN w:val="0"/>
        <w:adjustRightInd w:val="0"/>
        <w:spacing w:after="60" w:line="240" w:lineRule="auto"/>
        <w:rPr>
          <w:rFonts w:ascii="Garamond" w:hAnsi="Garamond"/>
        </w:rPr>
      </w:pPr>
      <w:r w:rsidRPr="00C0655E">
        <w:rPr>
          <w:rFonts w:ascii="Garamond" w:hAnsi="Garamond"/>
        </w:rPr>
        <w:t>□ Aggregazione di imprese di rete (</w:t>
      </w:r>
      <w:proofErr w:type="spellStart"/>
      <w:r w:rsidRPr="00C0655E">
        <w:rPr>
          <w:rFonts w:ascii="Garamond" w:hAnsi="Garamond"/>
        </w:rPr>
        <w:t>D.Lgs.</w:t>
      </w:r>
      <w:proofErr w:type="spellEnd"/>
      <w:r w:rsidRPr="00C0655E">
        <w:rPr>
          <w:rFonts w:ascii="Garamond" w:hAnsi="Garamond"/>
        </w:rPr>
        <w:t xml:space="preserve"> 50/2016 art. 45 – comma 2 - </w:t>
      </w:r>
      <w:proofErr w:type="spellStart"/>
      <w:r w:rsidRPr="00C0655E">
        <w:rPr>
          <w:rFonts w:ascii="Garamond" w:hAnsi="Garamond"/>
        </w:rPr>
        <w:t>lett</w:t>
      </w:r>
      <w:proofErr w:type="spellEnd"/>
      <w:r w:rsidRPr="00C0655E">
        <w:rPr>
          <w:rFonts w:ascii="Garamond" w:hAnsi="Garamond"/>
        </w:rPr>
        <w:t>. f);</w:t>
      </w:r>
    </w:p>
    <w:p w:rsidR="007A610C" w:rsidRPr="00C0655E" w:rsidRDefault="007A610C" w:rsidP="008A7DA9">
      <w:pPr>
        <w:autoSpaceDE w:val="0"/>
        <w:autoSpaceDN w:val="0"/>
        <w:adjustRightInd w:val="0"/>
        <w:spacing w:after="60" w:line="240" w:lineRule="auto"/>
        <w:ind w:left="709"/>
        <w:rPr>
          <w:rFonts w:ascii="Garamond" w:hAnsi="Garamond"/>
        </w:rPr>
      </w:pPr>
      <w:r w:rsidRPr="00C0655E">
        <w:rPr>
          <w:rFonts w:ascii="Garamond" w:hAnsi="Garamond"/>
        </w:rPr>
        <w:lastRenderedPageBreak/>
        <w:t>□ dotata di un organo comune con potere di rappresentanza e di soggettività giuridica;</w:t>
      </w:r>
    </w:p>
    <w:p w:rsidR="007A610C" w:rsidRPr="00C0655E" w:rsidRDefault="007A610C" w:rsidP="008A7DA9">
      <w:pPr>
        <w:autoSpaceDE w:val="0"/>
        <w:autoSpaceDN w:val="0"/>
        <w:adjustRightInd w:val="0"/>
        <w:spacing w:after="60" w:line="240" w:lineRule="auto"/>
        <w:ind w:left="709"/>
        <w:rPr>
          <w:rFonts w:ascii="Garamond" w:hAnsi="Garamond"/>
        </w:rPr>
      </w:pPr>
      <w:r w:rsidRPr="00C0655E">
        <w:rPr>
          <w:rFonts w:ascii="Garamond" w:hAnsi="Garamond"/>
        </w:rPr>
        <w:t xml:space="preserve">□ dotata di un organo comune con potere di rappresentanza ma priva di soggettività giuridica; </w:t>
      </w:r>
    </w:p>
    <w:p w:rsidR="007A610C" w:rsidRPr="00C0655E" w:rsidRDefault="007A610C" w:rsidP="008A7DA9">
      <w:pPr>
        <w:autoSpaceDE w:val="0"/>
        <w:autoSpaceDN w:val="0"/>
        <w:adjustRightInd w:val="0"/>
        <w:spacing w:after="60" w:line="240" w:lineRule="auto"/>
        <w:ind w:left="709"/>
        <w:rPr>
          <w:rFonts w:ascii="Garamond" w:hAnsi="Garamond"/>
        </w:rPr>
      </w:pPr>
      <w:r w:rsidRPr="00C0655E">
        <w:rPr>
          <w:rFonts w:ascii="Garamond" w:hAnsi="Garamond"/>
        </w:rPr>
        <w:t xml:space="preserve">□ dotata di un organo comune privo del potere di rappresentanza o se la rete è sprovvista di organo comune, ovvero, se l’organo comune è privo dei requisiti di qualificazione richiesti per assumere la veste di mandataria; </w:t>
      </w:r>
    </w:p>
    <w:p w:rsidR="007A610C" w:rsidRPr="00C0655E" w:rsidRDefault="007A610C" w:rsidP="008A7DA9">
      <w:pPr>
        <w:autoSpaceDE w:val="0"/>
        <w:autoSpaceDN w:val="0"/>
        <w:adjustRightInd w:val="0"/>
        <w:spacing w:after="60" w:line="240" w:lineRule="auto"/>
        <w:rPr>
          <w:rFonts w:ascii="Garamond" w:hAnsi="Garamond"/>
          <w:lang w:val="en-US"/>
        </w:rPr>
      </w:pPr>
      <w:r w:rsidRPr="00C0655E">
        <w:rPr>
          <w:rFonts w:ascii="Garamond" w:hAnsi="Garamond"/>
          <w:lang w:val="en-US"/>
        </w:rPr>
        <w:t>□ GEIE (</w:t>
      </w:r>
      <w:proofErr w:type="spellStart"/>
      <w:r w:rsidRPr="00C0655E">
        <w:rPr>
          <w:rFonts w:ascii="Garamond" w:hAnsi="Garamond"/>
          <w:lang w:val="en-US"/>
        </w:rPr>
        <w:t>D.Lgs</w:t>
      </w:r>
      <w:proofErr w:type="spellEnd"/>
      <w:r w:rsidRPr="00C0655E">
        <w:rPr>
          <w:rFonts w:ascii="Garamond" w:hAnsi="Garamond"/>
          <w:lang w:val="en-US"/>
        </w:rPr>
        <w:t xml:space="preserve">. 50/2016 art. 45 – comma 2 - </w:t>
      </w:r>
      <w:proofErr w:type="spellStart"/>
      <w:r w:rsidRPr="00C0655E">
        <w:rPr>
          <w:rFonts w:ascii="Garamond" w:hAnsi="Garamond"/>
          <w:lang w:val="en-US"/>
        </w:rPr>
        <w:t>lett.g</w:t>
      </w:r>
      <w:proofErr w:type="spellEnd"/>
      <w:r w:rsidRPr="00C0655E">
        <w:rPr>
          <w:rFonts w:ascii="Garamond" w:hAnsi="Garamond"/>
          <w:lang w:val="en-US"/>
        </w:rPr>
        <w:t>);</w:t>
      </w:r>
    </w:p>
    <w:p w:rsidR="00CA752B" w:rsidRPr="00C0655E" w:rsidRDefault="00CA752B" w:rsidP="002660CE">
      <w:pPr>
        <w:autoSpaceDE w:val="0"/>
        <w:autoSpaceDN w:val="0"/>
        <w:adjustRightInd w:val="0"/>
        <w:spacing w:after="120" w:line="240" w:lineRule="auto"/>
        <w:jc w:val="center"/>
        <w:rPr>
          <w:rFonts w:ascii="Garamond" w:hAnsi="Garamond" w:cs="Tahoma"/>
          <w:b/>
          <w:bCs/>
          <w:sz w:val="24"/>
          <w:szCs w:val="24"/>
          <w:lang w:eastAsia="it-IT"/>
        </w:rPr>
      </w:pPr>
    </w:p>
    <w:p w:rsidR="002660CE" w:rsidRPr="00C0655E" w:rsidRDefault="002660CE" w:rsidP="009F2494">
      <w:pPr>
        <w:spacing w:before="100" w:beforeAutospacing="1" w:after="100" w:afterAutospacing="1"/>
        <w:jc w:val="center"/>
        <w:rPr>
          <w:rFonts w:ascii="Garamond" w:hAnsi="Garamond"/>
          <w:b/>
          <w:sz w:val="24"/>
          <w:szCs w:val="24"/>
          <w:lang w:eastAsia="it-IT"/>
        </w:rPr>
      </w:pPr>
      <w:r w:rsidRPr="00C0655E">
        <w:rPr>
          <w:rFonts w:ascii="Garamond" w:hAnsi="Garamond"/>
          <w:b/>
          <w:sz w:val="24"/>
          <w:szCs w:val="24"/>
          <w:lang w:eastAsia="it-IT"/>
        </w:rPr>
        <w:t>OFFRE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6"/>
      </w:tblGrid>
      <w:tr w:rsidR="00C0655E" w:rsidRPr="00C0655E" w:rsidTr="009F2494">
        <w:tc>
          <w:tcPr>
            <w:tcW w:w="9756" w:type="dxa"/>
          </w:tcPr>
          <w:p w:rsidR="00CA752B" w:rsidRPr="00C0655E" w:rsidRDefault="00CA752B" w:rsidP="00CA752B">
            <w:pPr>
              <w:pStyle w:val="Testo"/>
              <w:numPr>
                <w:ilvl w:val="0"/>
                <w:numId w:val="10"/>
              </w:numPr>
              <w:ind w:left="567" w:hanging="425"/>
              <w:rPr>
                <w:rFonts w:ascii="Garamond" w:hAnsi="Garamond"/>
                <w:bCs/>
                <w:smallCaps/>
                <w:sz w:val="24"/>
                <w:szCs w:val="24"/>
              </w:rPr>
            </w:pPr>
            <w:r w:rsidRPr="00C0655E">
              <w:rPr>
                <w:rFonts w:ascii="Garamond" w:hAnsi="Garamond"/>
                <w:b/>
                <w:bCs/>
                <w:smallCaps/>
                <w:sz w:val="24"/>
                <w:szCs w:val="24"/>
                <w:lang w:val="it-IT"/>
              </w:rPr>
              <w:t>scoperto/franchigia</w:t>
            </w:r>
            <w:r w:rsidRPr="00C0655E">
              <w:rPr>
                <w:rFonts w:ascii="Garamond" w:hAnsi="Garamond"/>
                <w:bCs/>
                <w:smallCaps/>
                <w:sz w:val="24"/>
                <w:szCs w:val="24"/>
                <w:lang w:val="it-IT"/>
              </w:rPr>
              <w:t xml:space="preserve"> a carico dell’associato nelle </w:t>
            </w:r>
            <w:r w:rsidRPr="00C0655E">
              <w:rPr>
                <w:rFonts w:ascii="Garamond" w:hAnsi="Garamond"/>
                <w:b/>
                <w:bCs/>
                <w:smallCaps/>
                <w:sz w:val="24"/>
                <w:szCs w:val="24"/>
                <w:lang w:val="it-IT"/>
              </w:rPr>
              <w:t>prestazioni ospedaliere e chirurgiche</w:t>
            </w:r>
            <w:r w:rsidRPr="00C0655E">
              <w:rPr>
                <w:rFonts w:ascii="Garamond" w:hAnsi="Garamond"/>
                <w:bCs/>
                <w:smallCaps/>
                <w:sz w:val="24"/>
                <w:szCs w:val="24"/>
                <w:lang w:val="it-IT"/>
              </w:rPr>
              <w:t xml:space="preserve"> in strutture sanitarie private o pubbliche </w:t>
            </w:r>
            <w:r w:rsidRPr="00C0655E">
              <w:rPr>
                <w:rFonts w:ascii="Garamond" w:hAnsi="Garamond"/>
                <w:bCs/>
                <w:smallCaps/>
                <w:sz w:val="24"/>
                <w:szCs w:val="24"/>
                <w:u w:val="single"/>
                <w:lang w:val="it-IT"/>
              </w:rPr>
              <w:t>convenzionate</w:t>
            </w:r>
            <w:r w:rsidR="009974DB" w:rsidRPr="00C0655E">
              <w:rPr>
                <w:rFonts w:ascii="Garamond" w:hAnsi="Garamond"/>
                <w:bCs/>
                <w:smallCaps/>
                <w:sz w:val="24"/>
                <w:szCs w:val="24"/>
                <w:lang w:val="it-IT"/>
              </w:rPr>
              <w:t xml:space="preserve"> </w:t>
            </w:r>
            <w:r w:rsidRPr="00C0655E">
              <w:rPr>
                <w:rFonts w:ascii="Garamond" w:hAnsi="Garamond"/>
                <w:bCs/>
                <w:smallCaps/>
                <w:sz w:val="24"/>
                <w:szCs w:val="24"/>
                <w:lang w:val="it-IT"/>
              </w:rPr>
              <w:t xml:space="preserve">ed effettuate da medici </w:t>
            </w:r>
            <w:r w:rsidRPr="00C0655E">
              <w:rPr>
                <w:rFonts w:ascii="Garamond" w:hAnsi="Garamond"/>
                <w:bCs/>
                <w:smallCaps/>
                <w:sz w:val="24"/>
                <w:szCs w:val="24"/>
                <w:u w:val="single"/>
                <w:lang w:val="it-IT"/>
              </w:rPr>
              <w:t>convenzionati</w:t>
            </w:r>
            <w:r w:rsidRPr="00C0655E">
              <w:rPr>
                <w:rFonts w:ascii="Garamond" w:hAnsi="Garamond"/>
                <w:bCs/>
                <w:smallCaps/>
                <w:sz w:val="24"/>
                <w:szCs w:val="24"/>
                <w:lang w:val="it-IT"/>
              </w:rPr>
              <w:t xml:space="preserve"> </w:t>
            </w:r>
          </w:p>
          <w:p w:rsidR="00877D84" w:rsidRPr="00C0655E" w:rsidRDefault="00CA752B" w:rsidP="00CA752B">
            <w:pPr>
              <w:pStyle w:val="Testo"/>
              <w:ind w:left="567"/>
              <w:rPr>
                <w:rFonts w:ascii="Garamond" w:hAnsi="Garamond"/>
                <w:bCs/>
                <w:i/>
                <w:sz w:val="24"/>
                <w:szCs w:val="24"/>
              </w:rPr>
            </w:pPr>
            <w:r w:rsidRPr="00C0655E">
              <w:rPr>
                <w:rFonts w:ascii="Garamond" w:hAnsi="Garamond"/>
                <w:bCs/>
                <w:i/>
                <w:sz w:val="24"/>
                <w:szCs w:val="24"/>
                <w:lang w:val="it-IT"/>
              </w:rPr>
              <w:t xml:space="preserve">Punto 3.7 </w:t>
            </w:r>
            <w:proofErr w:type="spellStart"/>
            <w:r w:rsidRPr="00C0655E">
              <w:rPr>
                <w:rFonts w:ascii="Garamond" w:hAnsi="Garamond"/>
                <w:bCs/>
                <w:i/>
                <w:sz w:val="24"/>
                <w:szCs w:val="24"/>
                <w:lang w:val="it-IT"/>
              </w:rPr>
              <w:t>lett</w:t>
            </w:r>
            <w:proofErr w:type="spellEnd"/>
            <w:r w:rsidRPr="00C0655E">
              <w:rPr>
                <w:rFonts w:ascii="Garamond" w:hAnsi="Garamond"/>
                <w:bCs/>
                <w:i/>
                <w:sz w:val="24"/>
                <w:szCs w:val="24"/>
                <w:lang w:val="it-IT"/>
              </w:rPr>
              <w:t>. a) del capitolato tecnico relativo a modalità di erogazione delle prestazioni</w:t>
            </w:r>
          </w:p>
        </w:tc>
      </w:tr>
    </w:tbl>
    <w:p w:rsidR="0067792F" w:rsidRPr="00C0655E" w:rsidRDefault="0067792F" w:rsidP="0067792F">
      <w:pPr>
        <w:pStyle w:val="Testo"/>
        <w:spacing w:before="0" w:after="60"/>
        <w:rPr>
          <w:rFonts w:ascii="Garamond" w:hAnsi="Garamond"/>
          <w:b/>
          <w:bCs/>
          <w:sz w:val="24"/>
          <w:szCs w:val="24"/>
          <w:lang w:val="it-IT"/>
        </w:rPr>
      </w:pPr>
    </w:p>
    <w:p w:rsidR="00BE2F33" w:rsidRPr="00C0655E" w:rsidRDefault="00BE2F33" w:rsidP="0067792F">
      <w:pPr>
        <w:pStyle w:val="Testo"/>
        <w:spacing w:before="0" w:after="60"/>
        <w:ind w:left="567" w:hanging="567"/>
        <w:rPr>
          <w:rFonts w:ascii="Garamond" w:hAnsi="Garamond"/>
          <w:bCs/>
          <w:sz w:val="24"/>
          <w:szCs w:val="24"/>
          <w:lang w:val="it-IT"/>
        </w:rPr>
      </w:pPr>
      <w:r w:rsidRPr="00C0655E">
        <w:rPr>
          <w:rFonts w:ascii="Garamond" w:hAnsi="Garamond" w:cs="Tahoma"/>
          <w:sz w:val="24"/>
          <w:szCs w:val="24"/>
          <w:lang w:eastAsia="it-IT"/>
        </w:rPr>
        <w:sym w:font="Wingdings" w:char="F06F"/>
      </w:r>
      <w:r w:rsidRPr="00C0655E">
        <w:rPr>
          <w:rFonts w:ascii="Garamond" w:hAnsi="Garamond" w:cs="Tahoma"/>
          <w:sz w:val="24"/>
          <w:szCs w:val="24"/>
          <w:lang w:val="it-IT" w:eastAsia="it-IT"/>
        </w:rPr>
        <w:tab/>
      </w:r>
      <w:r w:rsidR="009974DB" w:rsidRPr="00C0655E">
        <w:rPr>
          <w:rFonts w:ascii="Garamond" w:hAnsi="Garamond" w:cs="Tahoma"/>
          <w:sz w:val="24"/>
          <w:szCs w:val="24"/>
          <w:lang w:val="it-IT" w:eastAsia="it-IT"/>
        </w:rPr>
        <w:t xml:space="preserve">Lo scoperto e la </w:t>
      </w:r>
      <w:r w:rsidR="00CA752B" w:rsidRPr="00C0655E">
        <w:rPr>
          <w:rFonts w:ascii="Garamond" w:hAnsi="Garamond" w:cs="Tahoma"/>
          <w:sz w:val="24"/>
          <w:szCs w:val="24"/>
          <w:lang w:val="it-IT" w:eastAsia="it-IT"/>
        </w:rPr>
        <w:t>franchigi</w:t>
      </w:r>
      <w:r w:rsidR="009974DB" w:rsidRPr="00C0655E">
        <w:rPr>
          <w:rFonts w:ascii="Garamond" w:hAnsi="Garamond" w:cs="Tahoma"/>
          <w:sz w:val="24"/>
          <w:szCs w:val="24"/>
          <w:lang w:val="it-IT" w:eastAsia="it-IT"/>
        </w:rPr>
        <w:t>a</w:t>
      </w:r>
      <w:r w:rsidR="00CA752B" w:rsidRPr="00C0655E">
        <w:rPr>
          <w:rFonts w:ascii="Garamond" w:hAnsi="Garamond" w:cs="Tahoma"/>
          <w:sz w:val="24"/>
          <w:szCs w:val="24"/>
          <w:lang w:val="it-IT" w:eastAsia="it-IT"/>
        </w:rPr>
        <w:t xml:space="preserve"> indicati al punto </w:t>
      </w:r>
      <w:r w:rsidRPr="00C0655E">
        <w:rPr>
          <w:rFonts w:ascii="Garamond" w:hAnsi="Garamond"/>
          <w:bCs/>
          <w:sz w:val="24"/>
          <w:szCs w:val="24"/>
          <w:lang w:val="it-IT"/>
        </w:rPr>
        <w:t xml:space="preserve">3.7 </w:t>
      </w:r>
      <w:proofErr w:type="spellStart"/>
      <w:r w:rsidRPr="00C0655E">
        <w:rPr>
          <w:rFonts w:ascii="Garamond" w:hAnsi="Garamond"/>
          <w:bCs/>
          <w:sz w:val="24"/>
          <w:szCs w:val="24"/>
          <w:lang w:val="it-IT"/>
        </w:rPr>
        <w:t>lett</w:t>
      </w:r>
      <w:proofErr w:type="spellEnd"/>
      <w:r w:rsidRPr="00C0655E">
        <w:rPr>
          <w:rFonts w:ascii="Garamond" w:hAnsi="Garamond"/>
          <w:bCs/>
          <w:sz w:val="24"/>
          <w:szCs w:val="24"/>
          <w:lang w:val="it-IT"/>
        </w:rPr>
        <w:t xml:space="preserve">. a) del </w:t>
      </w:r>
      <w:r w:rsidR="00350157" w:rsidRPr="00C0655E">
        <w:rPr>
          <w:rFonts w:ascii="Garamond" w:hAnsi="Garamond"/>
          <w:bCs/>
          <w:sz w:val="24"/>
          <w:szCs w:val="24"/>
          <w:lang w:val="it-IT"/>
        </w:rPr>
        <w:t>c</w:t>
      </w:r>
      <w:r w:rsidRPr="00C0655E">
        <w:rPr>
          <w:rFonts w:ascii="Garamond" w:hAnsi="Garamond"/>
          <w:bCs/>
          <w:sz w:val="24"/>
          <w:szCs w:val="24"/>
          <w:lang w:val="it-IT"/>
        </w:rPr>
        <w:t>apitolato tecnico riman</w:t>
      </w:r>
      <w:r w:rsidR="00CA752B" w:rsidRPr="00C0655E">
        <w:rPr>
          <w:rFonts w:ascii="Garamond" w:hAnsi="Garamond"/>
          <w:bCs/>
          <w:sz w:val="24"/>
          <w:szCs w:val="24"/>
          <w:lang w:val="it-IT"/>
        </w:rPr>
        <w:t>gono invariati</w:t>
      </w:r>
      <w:r w:rsidRPr="00C0655E">
        <w:rPr>
          <w:rFonts w:ascii="Garamond" w:hAnsi="Garamond"/>
          <w:bCs/>
          <w:sz w:val="24"/>
          <w:szCs w:val="24"/>
          <w:lang w:val="it-IT"/>
        </w:rPr>
        <w:t xml:space="preserve"> </w:t>
      </w:r>
    </w:p>
    <w:p w:rsidR="00350157" w:rsidRPr="00C0655E" w:rsidRDefault="00350157" w:rsidP="0067792F">
      <w:pPr>
        <w:pStyle w:val="Testo"/>
        <w:spacing w:before="0" w:after="60"/>
        <w:rPr>
          <w:rFonts w:ascii="Garamond" w:hAnsi="Garamond" w:cs="Tahoma"/>
          <w:sz w:val="24"/>
          <w:szCs w:val="24"/>
          <w:lang w:val="it-IT" w:eastAsia="it-IT"/>
        </w:rPr>
      </w:pPr>
    </w:p>
    <w:p w:rsidR="00350157" w:rsidRPr="00C0655E" w:rsidRDefault="00C65773" w:rsidP="009F2494">
      <w:pPr>
        <w:pStyle w:val="Testo"/>
        <w:keepNext/>
        <w:keepLines/>
        <w:spacing w:before="240" w:after="240"/>
        <w:rPr>
          <w:rFonts w:ascii="Garamond" w:hAnsi="Garamond"/>
          <w:b/>
          <w:bCs/>
          <w:sz w:val="24"/>
          <w:szCs w:val="24"/>
          <w:lang w:val="it-IT"/>
        </w:rPr>
      </w:pPr>
      <w:r w:rsidRPr="00C0655E">
        <w:rPr>
          <w:rFonts w:ascii="Garamond" w:hAnsi="Garamond"/>
          <w:b/>
          <w:bCs/>
          <w:sz w:val="24"/>
          <w:szCs w:val="24"/>
          <w:lang w:val="it-IT"/>
        </w:rPr>
        <w:t>OPPURE</w:t>
      </w:r>
    </w:p>
    <w:p w:rsidR="00CA752B" w:rsidRPr="00C0655E" w:rsidRDefault="00CA752B" w:rsidP="0067792F">
      <w:pPr>
        <w:pStyle w:val="Testo"/>
        <w:numPr>
          <w:ilvl w:val="0"/>
          <w:numId w:val="14"/>
        </w:numPr>
        <w:spacing w:before="0" w:after="60"/>
        <w:ind w:left="567" w:hanging="567"/>
        <w:rPr>
          <w:rFonts w:ascii="Garamond" w:hAnsi="Garamond" w:cs="Tahoma"/>
          <w:sz w:val="24"/>
          <w:szCs w:val="24"/>
          <w:lang w:eastAsia="it-IT"/>
        </w:rPr>
      </w:pPr>
      <w:r w:rsidRPr="00C0655E">
        <w:rPr>
          <w:rFonts w:ascii="Garamond" w:hAnsi="Garamond" w:cs="Tahoma"/>
          <w:b/>
          <w:sz w:val="24"/>
          <w:szCs w:val="24"/>
          <w:lang w:val="it-IT" w:eastAsia="it-IT"/>
        </w:rPr>
        <w:t>Opzione a)</w:t>
      </w:r>
      <w:r w:rsidRPr="00C0655E">
        <w:rPr>
          <w:rFonts w:ascii="Garamond" w:hAnsi="Garamond" w:cs="Tahoma"/>
          <w:sz w:val="24"/>
          <w:szCs w:val="24"/>
          <w:lang w:val="it-IT" w:eastAsia="it-IT"/>
        </w:rPr>
        <w:t xml:space="preserve"> </w:t>
      </w:r>
      <w:r w:rsidR="009974DB" w:rsidRPr="00C0655E">
        <w:rPr>
          <w:rFonts w:ascii="Garamond" w:hAnsi="Garamond" w:cs="Tahoma"/>
          <w:sz w:val="24"/>
          <w:szCs w:val="24"/>
          <w:lang w:val="it-IT" w:eastAsia="it-IT"/>
        </w:rPr>
        <w:t>Lo scoperto e la franchigia indicati a</w:t>
      </w:r>
      <w:r w:rsidRPr="00C0655E">
        <w:rPr>
          <w:rFonts w:ascii="Garamond" w:hAnsi="Garamond" w:cs="Tahoma"/>
          <w:sz w:val="24"/>
          <w:szCs w:val="24"/>
          <w:lang w:eastAsia="it-IT"/>
        </w:rPr>
        <w:t xml:space="preserve">l punto 3.7 </w:t>
      </w:r>
      <w:proofErr w:type="spellStart"/>
      <w:r w:rsidRPr="00C0655E">
        <w:rPr>
          <w:rFonts w:ascii="Garamond" w:hAnsi="Garamond" w:cs="Tahoma"/>
          <w:sz w:val="24"/>
          <w:szCs w:val="24"/>
          <w:lang w:eastAsia="it-IT"/>
        </w:rPr>
        <w:t>lett</w:t>
      </w:r>
      <w:proofErr w:type="spellEnd"/>
      <w:r w:rsidRPr="00C0655E">
        <w:rPr>
          <w:rFonts w:ascii="Garamond" w:hAnsi="Garamond" w:cs="Tahoma"/>
          <w:sz w:val="24"/>
          <w:szCs w:val="24"/>
          <w:lang w:eastAsia="it-IT"/>
        </w:rPr>
        <w:t xml:space="preserve">. a) del </w:t>
      </w:r>
      <w:r w:rsidR="00350157" w:rsidRPr="00C0655E">
        <w:rPr>
          <w:rFonts w:ascii="Garamond" w:hAnsi="Garamond"/>
          <w:bCs/>
          <w:sz w:val="24"/>
          <w:szCs w:val="24"/>
          <w:lang w:val="it-IT"/>
        </w:rPr>
        <w:t xml:space="preserve">capitolato </w:t>
      </w:r>
      <w:r w:rsidRPr="00C0655E">
        <w:rPr>
          <w:rFonts w:ascii="Garamond" w:hAnsi="Garamond" w:cs="Tahoma"/>
          <w:sz w:val="24"/>
          <w:szCs w:val="24"/>
          <w:lang w:eastAsia="it-IT"/>
        </w:rPr>
        <w:t>tecnico si intend</w:t>
      </w:r>
      <w:r w:rsidRPr="00C0655E">
        <w:rPr>
          <w:rFonts w:ascii="Garamond" w:hAnsi="Garamond" w:cs="Tahoma"/>
          <w:sz w:val="24"/>
          <w:szCs w:val="24"/>
          <w:lang w:val="it-IT" w:eastAsia="it-IT"/>
        </w:rPr>
        <w:t>ono</w:t>
      </w:r>
      <w:r w:rsidRPr="00C0655E">
        <w:rPr>
          <w:rFonts w:ascii="Garamond" w:hAnsi="Garamond" w:cs="Tahoma"/>
          <w:sz w:val="24"/>
          <w:szCs w:val="24"/>
          <w:lang w:eastAsia="it-IT"/>
        </w:rPr>
        <w:t xml:space="preserve"> sostituit</w:t>
      </w:r>
      <w:r w:rsidRPr="00C0655E">
        <w:rPr>
          <w:rFonts w:ascii="Garamond" w:hAnsi="Garamond" w:cs="Tahoma"/>
          <w:sz w:val="24"/>
          <w:szCs w:val="24"/>
          <w:lang w:val="it-IT" w:eastAsia="it-IT"/>
        </w:rPr>
        <w:t>i</w:t>
      </w:r>
      <w:r w:rsidRPr="00C0655E">
        <w:rPr>
          <w:rFonts w:ascii="Garamond" w:hAnsi="Garamond" w:cs="Tahoma"/>
          <w:sz w:val="24"/>
          <w:szCs w:val="24"/>
          <w:lang w:eastAsia="it-IT"/>
        </w:rPr>
        <w:t xml:space="preserve"> dalla seguente variante migliorativa:</w:t>
      </w:r>
    </w:p>
    <w:p w:rsidR="00CA752B" w:rsidRPr="00C0655E" w:rsidRDefault="00CA752B" w:rsidP="0067792F">
      <w:pPr>
        <w:pStyle w:val="Testo"/>
        <w:spacing w:before="0" w:after="60"/>
        <w:ind w:left="567"/>
        <w:rPr>
          <w:rFonts w:ascii="Garamond" w:hAnsi="Garamond" w:cs="Tahoma"/>
          <w:b/>
          <w:sz w:val="24"/>
          <w:szCs w:val="24"/>
          <w:lang w:val="it-IT" w:eastAsia="it-IT"/>
        </w:rPr>
      </w:pPr>
      <w:r w:rsidRPr="00C0655E">
        <w:rPr>
          <w:rFonts w:ascii="Garamond" w:hAnsi="Garamond" w:cs="Tahoma"/>
          <w:b/>
          <w:sz w:val="24"/>
          <w:szCs w:val="24"/>
          <w:lang w:val="it-IT" w:eastAsia="it-IT"/>
        </w:rPr>
        <w:t>Scoperto/franchigia a carico dell’Associato</w:t>
      </w:r>
    </w:p>
    <w:p w:rsidR="00CA752B" w:rsidRPr="00C0655E" w:rsidRDefault="00CA752B" w:rsidP="0067792F">
      <w:pPr>
        <w:pStyle w:val="Testo"/>
        <w:numPr>
          <w:ilvl w:val="0"/>
          <w:numId w:val="7"/>
        </w:numPr>
        <w:spacing w:before="0" w:after="60"/>
        <w:ind w:left="993" w:hanging="284"/>
        <w:rPr>
          <w:rFonts w:ascii="Garamond" w:hAnsi="Garamond"/>
          <w:sz w:val="24"/>
          <w:szCs w:val="24"/>
          <w:lang w:val="it-IT"/>
        </w:rPr>
      </w:pPr>
      <w:r w:rsidRPr="00C0655E">
        <w:rPr>
          <w:rFonts w:ascii="Garamond" w:hAnsi="Garamond"/>
          <w:sz w:val="24"/>
          <w:szCs w:val="24"/>
          <w:lang w:val="it-IT"/>
        </w:rPr>
        <w:t>Ricoveri/</w:t>
      </w:r>
      <w:proofErr w:type="spellStart"/>
      <w:r w:rsidRPr="00C0655E">
        <w:rPr>
          <w:rFonts w:ascii="Garamond" w:hAnsi="Garamond"/>
          <w:sz w:val="24"/>
          <w:szCs w:val="24"/>
          <w:lang w:val="it-IT"/>
        </w:rPr>
        <w:t>Day</w:t>
      </w:r>
      <w:proofErr w:type="spellEnd"/>
      <w:r w:rsidRPr="00C0655E">
        <w:rPr>
          <w:rFonts w:ascii="Garamond" w:hAnsi="Garamond"/>
          <w:sz w:val="24"/>
          <w:szCs w:val="24"/>
          <w:lang w:val="it-IT"/>
        </w:rPr>
        <w:t xml:space="preserve"> Hospital con o senza intervento chirurgico: </w:t>
      </w:r>
      <w:r w:rsidR="009974DB" w:rsidRPr="00C0655E">
        <w:rPr>
          <w:rFonts w:ascii="Garamond" w:hAnsi="Garamond"/>
          <w:b/>
          <w:sz w:val="24"/>
          <w:szCs w:val="24"/>
          <w:lang w:val="it-IT"/>
        </w:rPr>
        <w:t>nessuno scoperto</w:t>
      </w:r>
    </w:p>
    <w:p w:rsidR="00CA752B" w:rsidRPr="006809A7" w:rsidRDefault="00CA752B" w:rsidP="0067792F">
      <w:pPr>
        <w:pStyle w:val="Testo"/>
        <w:numPr>
          <w:ilvl w:val="0"/>
          <w:numId w:val="7"/>
        </w:numPr>
        <w:spacing w:before="0" w:after="60"/>
        <w:ind w:left="993" w:hanging="284"/>
        <w:rPr>
          <w:rFonts w:ascii="Garamond" w:hAnsi="Garamond"/>
          <w:b/>
          <w:sz w:val="24"/>
          <w:szCs w:val="24"/>
          <w:lang w:val="it-IT"/>
        </w:rPr>
      </w:pPr>
      <w:r w:rsidRPr="00C0655E">
        <w:rPr>
          <w:rFonts w:ascii="Garamond" w:hAnsi="Garamond"/>
          <w:sz w:val="24"/>
          <w:szCs w:val="24"/>
          <w:lang w:val="it-IT"/>
        </w:rPr>
        <w:t xml:space="preserve">Intervento chirurgico ambulatoriale: </w:t>
      </w:r>
      <w:r w:rsidR="006809A7" w:rsidRPr="006809A7">
        <w:rPr>
          <w:rFonts w:ascii="Garamond" w:hAnsi="Garamond"/>
          <w:b/>
          <w:sz w:val="24"/>
          <w:szCs w:val="24"/>
          <w:lang w:val="it-IT"/>
        </w:rPr>
        <w:t>franchigia euro</w:t>
      </w:r>
      <w:r w:rsidR="009974DB" w:rsidRPr="00C0655E">
        <w:rPr>
          <w:rFonts w:ascii="Garamond" w:hAnsi="Garamond"/>
          <w:b/>
          <w:sz w:val="24"/>
          <w:szCs w:val="24"/>
          <w:lang w:val="it-IT"/>
        </w:rPr>
        <w:t>75,00</w:t>
      </w:r>
    </w:p>
    <w:p w:rsidR="0067792F" w:rsidRPr="00C0655E" w:rsidRDefault="0067792F" w:rsidP="0067792F">
      <w:pPr>
        <w:pStyle w:val="Testo"/>
        <w:spacing w:before="0" w:after="60"/>
        <w:rPr>
          <w:rFonts w:ascii="Garamond" w:hAnsi="Garamond"/>
          <w:b/>
          <w:bCs/>
          <w:sz w:val="24"/>
          <w:szCs w:val="24"/>
          <w:lang w:val="it-IT"/>
        </w:rPr>
      </w:pPr>
    </w:p>
    <w:p w:rsidR="00350157" w:rsidRPr="00C0655E" w:rsidRDefault="009974DB" w:rsidP="009F2494">
      <w:pPr>
        <w:pStyle w:val="Testo"/>
        <w:keepNext/>
        <w:keepLines/>
        <w:spacing w:before="240" w:after="240"/>
        <w:rPr>
          <w:rFonts w:ascii="Garamond" w:hAnsi="Garamond"/>
          <w:b/>
          <w:bCs/>
          <w:sz w:val="24"/>
          <w:szCs w:val="24"/>
          <w:lang w:val="it-IT"/>
        </w:rPr>
      </w:pPr>
      <w:r w:rsidRPr="00C0655E">
        <w:rPr>
          <w:rFonts w:ascii="Garamond" w:hAnsi="Garamond"/>
          <w:b/>
          <w:bCs/>
          <w:sz w:val="24"/>
          <w:szCs w:val="24"/>
          <w:lang w:val="it-IT"/>
        </w:rPr>
        <w:t>OPPURE</w:t>
      </w:r>
    </w:p>
    <w:p w:rsidR="009974DB" w:rsidRPr="00C0655E" w:rsidRDefault="00F92641" w:rsidP="0067792F">
      <w:pPr>
        <w:pStyle w:val="Testo"/>
        <w:numPr>
          <w:ilvl w:val="0"/>
          <w:numId w:val="14"/>
        </w:numPr>
        <w:spacing w:before="0" w:after="60"/>
        <w:ind w:left="567" w:hanging="567"/>
        <w:rPr>
          <w:rFonts w:ascii="Garamond" w:hAnsi="Garamond" w:cs="Tahoma"/>
          <w:sz w:val="24"/>
          <w:szCs w:val="24"/>
          <w:lang w:eastAsia="it-IT"/>
        </w:rPr>
      </w:pPr>
      <w:r w:rsidRPr="00C0655E">
        <w:rPr>
          <w:rFonts w:ascii="Garamond" w:hAnsi="Garamond" w:cs="Tahoma"/>
          <w:b/>
          <w:sz w:val="24"/>
          <w:szCs w:val="24"/>
          <w:lang w:val="it-IT" w:eastAsia="it-IT"/>
        </w:rPr>
        <w:t>O</w:t>
      </w:r>
      <w:r w:rsidR="00C65773" w:rsidRPr="00C0655E">
        <w:rPr>
          <w:rFonts w:ascii="Garamond" w:hAnsi="Garamond" w:cs="Tahoma"/>
          <w:b/>
          <w:sz w:val="24"/>
          <w:szCs w:val="24"/>
          <w:lang w:val="it-IT" w:eastAsia="it-IT"/>
        </w:rPr>
        <w:t xml:space="preserve">pzione </w:t>
      </w:r>
      <w:r w:rsidR="009974DB" w:rsidRPr="00C0655E">
        <w:rPr>
          <w:rFonts w:ascii="Garamond" w:hAnsi="Garamond" w:cs="Tahoma"/>
          <w:b/>
          <w:sz w:val="24"/>
          <w:szCs w:val="24"/>
          <w:lang w:val="it-IT" w:eastAsia="it-IT"/>
        </w:rPr>
        <w:t>b</w:t>
      </w:r>
      <w:r w:rsidR="00C65773" w:rsidRPr="00C0655E">
        <w:rPr>
          <w:rFonts w:ascii="Garamond" w:hAnsi="Garamond" w:cs="Tahoma"/>
          <w:b/>
          <w:sz w:val="24"/>
          <w:szCs w:val="24"/>
          <w:lang w:val="it-IT" w:eastAsia="it-IT"/>
        </w:rPr>
        <w:t>)</w:t>
      </w:r>
      <w:r w:rsidR="00C65773" w:rsidRPr="00C0655E">
        <w:rPr>
          <w:rFonts w:ascii="Garamond" w:hAnsi="Garamond" w:cs="Tahoma"/>
          <w:sz w:val="24"/>
          <w:szCs w:val="24"/>
          <w:lang w:val="it-IT" w:eastAsia="it-IT"/>
        </w:rPr>
        <w:t xml:space="preserve"> </w:t>
      </w:r>
      <w:r w:rsidR="009974DB" w:rsidRPr="00C0655E">
        <w:rPr>
          <w:rFonts w:ascii="Garamond" w:hAnsi="Garamond" w:cs="Tahoma"/>
          <w:sz w:val="24"/>
          <w:szCs w:val="24"/>
          <w:lang w:val="it-IT" w:eastAsia="it-IT"/>
        </w:rPr>
        <w:t>Lo scoperto e la franchigia indicati a</w:t>
      </w:r>
      <w:r w:rsidR="009974DB" w:rsidRPr="00C0655E">
        <w:rPr>
          <w:rFonts w:ascii="Garamond" w:hAnsi="Garamond" w:cs="Tahoma"/>
          <w:sz w:val="24"/>
          <w:szCs w:val="24"/>
          <w:lang w:eastAsia="it-IT"/>
        </w:rPr>
        <w:t xml:space="preserve">l punto 3.7 </w:t>
      </w:r>
      <w:proofErr w:type="spellStart"/>
      <w:r w:rsidR="009974DB" w:rsidRPr="00C0655E">
        <w:rPr>
          <w:rFonts w:ascii="Garamond" w:hAnsi="Garamond" w:cs="Tahoma"/>
          <w:sz w:val="24"/>
          <w:szCs w:val="24"/>
          <w:lang w:eastAsia="it-IT"/>
        </w:rPr>
        <w:t>lett</w:t>
      </w:r>
      <w:proofErr w:type="spellEnd"/>
      <w:r w:rsidR="009974DB" w:rsidRPr="00C0655E">
        <w:rPr>
          <w:rFonts w:ascii="Garamond" w:hAnsi="Garamond" w:cs="Tahoma"/>
          <w:sz w:val="24"/>
          <w:szCs w:val="24"/>
          <w:lang w:eastAsia="it-IT"/>
        </w:rPr>
        <w:t xml:space="preserve">. a) del </w:t>
      </w:r>
      <w:r w:rsidR="00350157" w:rsidRPr="00C0655E">
        <w:rPr>
          <w:rFonts w:ascii="Garamond" w:hAnsi="Garamond"/>
          <w:bCs/>
          <w:sz w:val="24"/>
          <w:szCs w:val="24"/>
          <w:lang w:val="it-IT"/>
        </w:rPr>
        <w:t xml:space="preserve">capitolato </w:t>
      </w:r>
      <w:r w:rsidR="009974DB" w:rsidRPr="00C0655E">
        <w:rPr>
          <w:rFonts w:ascii="Garamond" w:hAnsi="Garamond" w:cs="Tahoma"/>
          <w:sz w:val="24"/>
          <w:szCs w:val="24"/>
          <w:lang w:eastAsia="it-IT"/>
        </w:rPr>
        <w:t>tecnico si intend</w:t>
      </w:r>
      <w:r w:rsidR="009974DB" w:rsidRPr="00C0655E">
        <w:rPr>
          <w:rFonts w:ascii="Garamond" w:hAnsi="Garamond" w:cs="Tahoma"/>
          <w:sz w:val="24"/>
          <w:szCs w:val="24"/>
          <w:lang w:val="it-IT" w:eastAsia="it-IT"/>
        </w:rPr>
        <w:t>ono</w:t>
      </w:r>
      <w:r w:rsidR="009974DB" w:rsidRPr="00C0655E">
        <w:rPr>
          <w:rFonts w:ascii="Garamond" w:hAnsi="Garamond" w:cs="Tahoma"/>
          <w:sz w:val="24"/>
          <w:szCs w:val="24"/>
          <w:lang w:eastAsia="it-IT"/>
        </w:rPr>
        <w:t xml:space="preserve"> sostituit</w:t>
      </w:r>
      <w:r w:rsidR="009974DB" w:rsidRPr="00C0655E">
        <w:rPr>
          <w:rFonts w:ascii="Garamond" w:hAnsi="Garamond" w:cs="Tahoma"/>
          <w:sz w:val="24"/>
          <w:szCs w:val="24"/>
          <w:lang w:val="it-IT" w:eastAsia="it-IT"/>
        </w:rPr>
        <w:t>i</w:t>
      </w:r>
      <w:r w:rsidR="009974DB" w:rsidRPr="00C0655E">
        <w:rPr>
          <w:rFonts w:ascii="Garamond" w:hAnsi="Garamond" w:cs="Tahoma"/>
          <w:sz w:val="24"/>
          <w:szCs w:val="24"/>
          <w:lang w:eastAsia="it-IT"/>
        </w:rPr>
        <w:t xml:space="preserve"> dalla seguente variante migliorativa:</w:t>
      </w:r>
    </w:p>
    <w:p w:rsidR="009974DB" w:rsidRPr="00C0655E" w:rsidRDefault="009974DB" w:rsidP="0067792F">
      <w:pPr>
        <w:pStyle w:val="Testo"/>
        <w:spacing w:before="0" w:after="60"/>
        <w:ind w:left="567"/>
        <w:rPr>
          <w:rFonts w:ascii="Garamond" w:hAnsi="Garamond" w:cs="Tahoma"/>
          <w:b/>
          <w:sz w:val="24"/>
          <w:szCs w:val="24"/>
          <w:lang w:val="it-IT" w:eastAsia="it-IT"/>
        </w:rPr>
      </w:pPr>
      <w:r w:rsidRPr="00C0655E">
        <w:rPr>
          <w:rFonts w:ascii="Garamond" w:hAnsi="Garamond" w:cs="Tahoma"/>
          <w:b/>
          <w:sz w:val="24"/>
          <w:szCs w:val="24"/>
          <w:lang w:val="it-IT" w:eastAsia="it-IT"/>
        </w:rPr>
        <w:t>Scoperto/franchigia a carico dell’Associato</w:t>
      </w:r>
    </w:p>
    <w:p w:rsidR="00877D84" w:rsidRPr="00C0655E" w:rsidRDefault="00877D84" w:rsidP="0067792F">
      <w:pPr>
        <w:pStyle w:val="Testo"/>
        <w:numPr>
          <w:ilvl w:val="0"/>
          <w:numId w:val="7"/>
        </w:numPr>
        <w:spacing w:before="0" w:after="60"/>
        <w:ind w:left="993" w:hanging="284"/>
        <w:rPr>
          <w:rFonts w:ascii="Garamond" w:hAnsi="Garamond"/>
          <w:sz w:val="24"/>
          <w:szCs w:val="24"/>
          <w:lang w:val="it-IT"/>
        </w:rPr>
      </w:pPr>
      <w:r w:rsidRPr="00C0655E">
        <w:rPr>
          <w:rFonts w:ascii="Garamond" w:hAnsi="Garamond"/>
          <w:sz w:val="24"/>
          <w:szCs w:val="24"/>
          <w:lang w:val="it-IT"/>
        </w:rPr>
        <w:t>Ricoveri/</w:t>
      </w:r>
      <w:proofErr w:type="spellStart"/>
      <w:r w:rsidRPr="00C0655E">
        <w:rPr>
          <w:rFonts w:ascii="Garamond" w:hAnsi="Garamond"/>
          <w:sz w:val="24"/>
          <w:szCs w:val="24"/>
          <w:lang w:val="it-IT"/>
        </w:rPr>
        <w:t>Day</w:t>
      </w:r>
      <w:proofErr w:type="spellEnd"/>
      <w:r w:rsidRPr="00C0655E">
        <w:rPr>
          <w:rFonts w:ascii="Garamond" w:hAnsi="Garamond"/>
          <w:sz w:val="24"/>
          <w:szCs w:val="24"/>
          <w:lang w:val="it-IT"/>
        </w:rPr>
        <w:t xml:space="preserve"> Hospital con o senza intervento chirurgico: </w:t>
      </w:r>
      <w:r w:rsidRPr="00C0655E">
        <w:rPr>
          <w:rFonts w:ascii="Garamond" w:hAnsi="Garamond"/>
          <w:b/>
          <w:sz w:val="24"/>
          <w:szCs w:val="24"/>
          <w:lang w:val="it-IT"/>
        </w:rPr>
        <w:t>nessun</w:t>
      </w:r>
      <w:r w:rsidR="009974DB" w:rsidRPr="00C0655E">
        <w:rPr>
          <w:rFonts w:ascii="Garamond" w:hAnsi="Garamond"/>
          <w:b/>
          <w:sz w:val="24"/>
          <w:szCs w:val="24"/>
          <w:lang w:val="it-IT"/>
        </w:rPr>
        <w:t>o scoperto</w:t>
      </w:r>
    </w:p>
    <w:p w:rsidR="00877D84" w:rsidRPr="009F2494" w:rsidRDefault="00877D84" w:rsidP="0067792F">
      <w:pPr>
        <w:pStyle w:val="Testo"/>
        <w:numPr>
          <w:ilvl w:val="0"/>
          <w:numId w:val="7"/>
        </w:numPr>
        <w:spacing w:before="0" w:after="60"/>
        <w:ind w:left="993" w:hanging="284"/>
        <w:rPr>
          <w:rFonts w:ascii="Garamond" w:hAnsi="Garamond"/>
          <w:sz w:val="24"/>
          <w:szCs w:val="24"/>
          <w:lang w:val="it-IT"/>
        </w:rPr>
      </w:pPr>
      <w:r w:rsidRPr="00C0655E">
        <w:rPr>
          <w:rFonts w:ascii="Garamond" w:hAnsi="Garamond"/>
          <w:sz w:val="24"/>
          <w:szCs w:val="24"/>
          <w:lang w:val="it-IT"/>
        </w:rPr>
        <w:t xml:space="preserve">Intervento chirurgico ambulatoriale: </w:t>
      </w:r>
      <w:r w:rsidRPr="00C0655E">
        <w:rPr>
          <w:rFonts w:ascii="Garamond" w:hAnsi="Garamond"/>
          <w:b/>
          <w:sz w:val="24"/>
          <w:szCs w:val="24"/>
          <w:lang w:val="it-IT"/>
        </w:rPr>
        <w:t>nessuna franchigia</w:t>
      </w:r>
    </w:p>
    <w:p w:rsidR="009F2494" w:rsidRDefault="009F2494" w:rsidP="009F2494">
      <w:pPr>
        <w:pStyle w:val="Testo"/>
        <w:spacing w:before="0" w:after="60"/>
        <w:rPr>
          <w:rFonts w:ascii="Garamond" w:hAnsi="Garamond"/>
          <w:sz w:val="24"/>
          <w:szCs w:val="24"/>
          <w:lang w:val="it-IT"/>
        </w:rPr>
      </w:pPr>
    </w:p>
    <w:p w:rsidR="009F2494" w:rsidRDefault="009F2494" w:rsidP="009F2494">
      <w:pPr>
        <w:pStyle w:val="Testo"/>
        <w:spacing w:before="0" w:after="60"/>
        <w:rPr>
          <w:rFonts w:ascii="Garamond" w:hAnsi="Garamond"/>
          <w:sz w:val="24"/>
          <w:szCs w:val="24"/>
          <w:lang w:val="it-IT"/>
        </w:rPr>
      </w:pPr>
    </w:p>
    <w:p w:rsidR="009F2494" w:rsidRDefault="009F2494" w:rsidP="009F2494">
      <w:pPr>
        <w:pStyle w:val="Testo"/>
        <w:spacing w:before="0" w:after="60"/>
        <w:rPr>
          <w:rFonts w:ascii="Garamond" w:hAnsi="Garamond"/>
          <w:sz w:val="24"/>
          <w:szCs w:val="24"/>
          <w:lang w:val="it-IT"/>
        </w:rPr>
      </w:pPr>
    </w:p>
    <w:p w:rsidR="009F2494" w:rsidRPr="00C0655E" w:rsidRDefault="009F2494" w:rsidP="009F2494">
      <w:pPr>
        <w:pStyle w:val="Testo"/>
        <w:spacing w:before="0" w:after="60"/>
        <w:rPr>
          <w:rFonts w:ascii="Garamond" w:hAnsi="Garamond"/>
          <w:sz w:val="24"/>
          <w:szCs w:val="24"/>
          <w:lang w:val="it-IT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6"/>
      </w:tblGrid>
      <w:tr w:rsidR="00C0655E" w:rsidRPr="00C0655E" w:rsidTr="009F2494">
        <w:trPr>
          <w:trHeight w:val="96"/>
        </w:trPr>
        <w:tc>
          <w:tcPr>
            <w:tcW w:w="9756" w:type="dxa"/>
          </w:tcPr>
          <w:p w:rsidR="009974DB" w:rsidRPr="00C0655E" w:rsidRDefault="009974DB" w:rsidP="009F2494">
            <w:pPr>
              <w:pStyle w:val="Testo"/>
              <w:widowControl w:val="0"/>
              <w:numPr>
                <w:ilvl w:val="0"/>
                <w:numId w:val="10"/>
              </w:numPr>
              <w:ind w:left="567" w:hanging="425"/>
              <w:rPr>
                <w:rFonts w:ascii="Garamond" w:hAnsi="Garamond"/>
                <w:bCs/>
                <w:smallCaps/>
                <w:sz w:val="24"/>
                <w:szCs w:val="24"/>
                <w:lang w:val="it-IT"/>
              </w:rPr>
            </w:pPr>
            <w:r w:rsidRPr="00C0655E">
              <w:rPr>
                <w:rFonts w:ascii="Garamond" w:hAnsi="Garamond"/>
                <w:b/>
                <w:bCs/>
                <w:smallCaps/>
                <w:sz w:val="24"/>
                <w:szCs w:val="24"/>
                <w:lang w:val="it-IT"/>
              </w:rPr>
              <w:t>scoperto</w:t>
            </w:r>
            <w:r w:rsidRPr="00C0655E">
              <w:rPr>
                <w:rFonts w:ascii="Garamond" w:hAnsi="Garamond"/>
                <w:bCs/>
                <w:smallCaps/>
                <w:sz w:val="24"/>
                <w:szCs w:val="24"/>
                <w:lang w:val="it-IT"/>
              </w:rPr>
              <w:t xml:space="preserve"> a carico dell’associato nelle </w:t>
            </w:r>
            <w:r w:rsidRPr="00C0655E">
              <w:rPr>
                <w:rFonts w:ascii="Garamond" w:hAnsi="Garamond"/>
                <w:b/>
                <w:bCs/>
                <w:smallCaps/>
                <w:sz w:val="24"/>
                <w:szCs w:val="24"/>
                <w:lang w:val="it-IT"/>
              </w:rPr>
              <w:t>prestazioni ospedaliere e chirurgiche</w:t>
            </w:r>
            <w:r w:rsidRPr="00C0655E">
              <w:rPr>
                <w:rFonts w:ascii="Garamond" w:hAnsi="Garamond"/>
                <w:bCs/>
                <w:smallCaps/>
                <w:sz w:val="24"/>
                <w:szCs w:val="24"/>
                <w:lang w:val="it-IT"/>
              </w:rPr>
              <w:t xml:space="preserve"> in strutture sanitarie private o pubbliche </w:t>
            </w:r>
            <w:r w:rsidRPr="00C0655E">
              <w:rPr>
                <w:rFonts w:ascii="Garamond" w:hAnsi="Garamond"/>
                <w:bCs/>
                <w:smallCaps/>
                <w:sz w:val="24"/>
                <w:szCs w:val="24"/>
                <w:u w:val="single"/>
                <w:lang w:val="it-IT"/>
              </w:rPr>
              <w:t>non convenzionate</w:t>
            </w:r>
          </w:p>
          <w:p w:rsidR="00877D84" w:rsidRPr="00C0655E" w:rsidRDefault="009974DB" w:rsidP="009F2494">
            <w:pPr>
              <w:pStyle w:val="Testo"/>
              <w:widowControl w:val="0"/>
              <w:ind w:left="567"/>
              <w:rPr>
                <w:rFonts w:ascii="Garamond" w:hAnsi="Garamond"/>
                <w:b/>
                <w:bCs/>
                <w:sz w:val="24"/>
                <w:szCs w:val="24"/>
                <w:lang w:val="it-IT"/>
              </w:rPr>
            </w:pPr>
            <w:r w:rsidRPr="00C0655E">
              <w:rPr>
                <w:rFonts w:ascii="Garamond" w:hAnsi="Garamond"/>
                <w:bCs/>
                <w:i/>
                <w:sz w:val="24"/>
                <w:szCs w:val="24"/>
                <w:lang w:val="it-IT"/>
              </w:rPr>
              <w:t xml:space="preserve">Punto 3.7 </w:t>
            </w:r>
            <w:proofErr w:type="spellStart"/>
            <w:r w:rsidRPr="00C0655E">
              <w:rPr>
                <w:rFonts w:ascii="Garamond" w:hAnsi="Garamond"/>
                <w:bCs/>
                <w:i/>
                <w:sz w:val="24"/>
                <w:szCs w:val="24"/>
                <w:lang w:val="it-IT"/>
              </w:rPr>
              <w:t>lett</w:t>
            </w:r>
            <w:proofErr w:type="spellEnd"/>
            <w:r w:rsidRPr="00C0655E">
              <w:rPr>
                <w:rFonts w:ascii="Garamond" w:hAnsi="Garamond"/>
                <w:bCs/>
                <w:i/>
                <w:sz w:val="24"/>
                <w:szCs w:val="24"/>
                <w:lang w:val="it-IT"/>
              </w:rPr>
              <w:t>. b) del capitolato tecnico relativo a modalità di erogazione delle prestazioni</w:t>
            </w:r>
            <w:r w:rsidRPr="00C0655E">
              <w:rPr>
                <w:rFonts w:ascii="Garamond" w:hAnsi="Garamond"/>
                <w:bCs/>
                <w:sz w:val="24"/>
                <w:szCs w:val="24"/>
                <w:lang w:val="it-IT"/>
              </w:rPr>
              <w:t xml:space="preserve"> </w:t>
            </w:r>
          </w:p>
        </w:tc>
      </w:tr>
    </w:tbl>
    <w:p w:rsidR="0067792F" w:rsidRPr="00C0655E" w:rsidRDefault="0067792F" w:rsidP="009F2494">
      <w:pPr>
        <w:pStyle w:val="Testo"/>
        <w:widowControl w:val="0"/>
        <w:rPr>
          <w:rFonts w:ascii="Garamond" w:hAnsi="Garamond"/>
          <w:b/>
          <w:bCs/>
          <w:sz w:val="24"/>
          <w:szCs w:val="24"/>
          <w:lang w:val="it-IT"/>
        </w:rPr>
      </w:pPr>
    </w:p>
    <w:p w:rsidR="00D962CA" w:rsidRPr="00C0655E" w:rsidRDefault="00D962CA" w:rsidP="009F2494">
      <w:pPr>
        <w:pStyle w:val="Testo"/>
        <w:widowControl w:val="0"/>
        <w:rPr>
          <w:rFonts w:ascii="Garamond" w:hAnsi="Garamond" w:cs="Tahoma"/>
          <w:sz w:val="24"/>
          <w:szCs w:val="24"/>
          <w:lang w:val="it-IT" w:eastAsia="it-IT"/>
        </w:rPr>
      </w:pPr>
      <w:r w:rsidRPr="00C0655E">
        <w:rPr>
          <w:rFonts w:ascii="Garamond" w:hAnsi="Garamond" w:cs="Tahoma"/>
          <w:sz w:val="24"/>
          <w:szCs w:val="24"/>
          <w:lang w:eastAsia="it-IT"/>
        </w:rPr>
        <w:sym w:font="Wingdings" w:char="F06F"/>
      </w:r>
      <w:r w:rsidRPr="00C0655E">
        <w:rPr>
          <w:rFonts w:ascii="Garamond" w:hAnsi="Garamond" w:cs="Tahoma"/>
          <w:sz w:val="24"/>
          <w:szCs w:val="24"/>
          <w:lang w:val="it-IT" w:eastAsia="it-IT"/>
        </w:rPr>
        <w:tab/>
      </w:r>
      <w:r w:rsidR="00350157" w:rsidRPr="00C0655E">
        <w:rPr>
          <w:rFonts w:ascii="Garamond" w:hAnsi="Garamond" w:cs="Tahoma"/>
          <w:sz w:val="24"/>
          <w:szCs w:val="24"/>
          <w:lang w:val="it-IT" w:eastAsia="it-IT"/>
        </w:rPr>
        <w:t xml:space="preserve">Lo scoperto indicato al punto </w:t>
      </w:r>
      <w:r w:rsidRPr="00C0655E">
        <w:rPr>
          <w:rFonts w:ascii="Garamond" w:hAnsi="Garamond"/>
          <w:bCs/>
          <w:sz w:val="24"/>
          <w:szCs w:val="24"/>
          <w:lang w:val="it-IT"/>
        </w:rPr>
        <w:t xml:space="preserve">3.7 </w:t>
      </w:r>
      <w:proofErr w:type="spellStart"/>
      <w:r w:rsidRPr="00C0655E">
        <w:rPr>
          <w:rFonts w:ascii="Garamond" w:hAnsi="Garamond"/>
          <w:bCs/>
          <w:sz w:val="24"/>
          <w:szCs w:val="24"/>
          <w:lang w:val="it-IT"/>
        </w:rPr>
        <w:t>lett</w:t>
      </w:r>
      <w:proofErr w:type="spellEnd"/>
      <w:r w:rsidRPr="00C0655E">
        <w:rPr>
          <w:rFonts w:ascii="Garamond" w:hAnsi="Garamond"/>
          <w:bCs/>
          <w:sz w:val="24"/>
          <w:szCs w:val="24"/>
          <w:lang w:val="it-IT"/>
        </w:rPr>
        <w:t xml:space="preserve">. b) del </w:t>
      </w:r>
      <w:r w:rsidR="00350157" w:rsidRPr="00C0655E">
        <w:rPr>
          <w:rFonts w:ascii="Garamond" w:hAnsi="Garamond"/>
          <w:bCs/>
          <w:sz w:val="24"/>
          <w:szCs w:val="24"/>
          <w:lang w:val="it-IT"/>
        </w:rPr>
        <w:t>c</w:t>
      </w:r>
      <w:r w:rsidRPr="00C0655E">
        <w:rPr>
          <w:rFonts w:ascii="Garamond" w:hAnsi="Garamond"/>
          <w:bCs/>
          <w:sz w:val="24"/>
          <w:szCs w:val="24"/>
          <w:lang w:val="it-IT"/>
        </w:rPr>
        <w:t xml:space="preserve">apitolato tecnico rimante invariato </w:t>
      </w:r>
    </w:p>
    <w:p w:rsidR="00D962CA" w:rsidRPr="00C0655E" w:rsidRDefault="00D962CA" w:rsidP="0067792F">
      <w:pPr>
        <w:pStyle w:val="Testo"/>
        <w:keepNext/>
        <w:keepLines/>
        <w:spacing w:before="240" w:after="240"/>
        <w:rPr>
          <w:rFonts w:ascii="Garamond" w:hAnsi="Garamond"/>
          <w:bCs/>
          <w:sz w:val="24"/>
          <w:szCs w:val="24"/>
          <w:lang w:val="it-IT"/>
        </w:rPr>
      </w:pPr>
      <w:r w:rsidRPr="00C0655E">
        <w:rPr>
          <w:rFonts w:ascii="Garamond" w:hAnsi="Garamond"/>
          <w:b/>
          <w:bCs/>
          <w:sz w:val="24"/>
          <w:szCs w:val="24"/>
          <w:lang w:val="it-IT"/>
        </w:rPr>
        <w:lastRenderedPageBreak/>
        <w:t>OPPURE</w:t>
      </w:r>
    </w:p>
    <w:p w:rsidR="00F53810" w:rsidRPr="00C0655E" w:rsidRDefault="00F53810" w:rsidP="00BC209A">
      <w:pPr>
        <w:pStyle w:val="Testo"/>
        <w:spacing w:after="60"/>
        <w:ind w:left="567" w:hanging="567"/>
        <w:rPr>
          <w:rFonts w:ascii="Garamond" w:hAnsi="Garamond" w:cs="Tahoma"/>
          <w:sz w:val="24"/>
          <w:szCs w:val="24"/>
          <w:lang w:val="it-IT" w:eastAsia="it-IT"/>
        </w:rPr>
      </w:pPr>
      <w:r w:rsidRPr="00C0655E">
        <w:rPr>
          <w:rFonts w:ascii="Garamond" w:hAnsi="Garamond" w:cs="Tahoma"/>
          <w:sz w:val="24"/>
          <w:szCs w:val="24"/>
          <w:lang w:eastAsia="it-IT"/>
        </w:rPr>
        <w:sym w:font="Wingdings" w:char="F06F"/>
      </w:r>
      <w:r w:rsidRPr="00C0655E">
        <w:rPr>
          <w:rFonts w:ascii="Garamond" w:hAnsi="Garamond" w:cs="Tahoma"/>
          <w:sz w:val="24"/>
          <w:szCs w:val="24"/>
          <w:lang w:val="it-IT" w:eastAsia="it-IT"/>
        </w:rPr>
        <w:tab/>
      </w:r>
      <w:r w:rsidR="00BC209A" w:rsidRPr="00C0655E">
        <w:rPr>
          <w:rFonts w:ascii="Garamond" w:hAnsi="Garamond" w:cs="Tahoma"/>
          <w:b/>
          <w:sz w:val="24"/>
          <w:szCs w:val="24"/>
          <w:lang w:val="it-IT" w:eastAsia="it-IT"/>
        </w:rPr>
        <w:t>O</w:t>
      </w:r>
      <w:r w:rsidRPr="00C0655E">
        <w:rPr>
          <w:rFonts w:ascii="Garamond" w:hAnsi="Garamond" w:cs="Tahoma"/>
          <w:b/>
          <w:sz w:val="24"/>
          <w:szCs w:val="24"/>
          <w:lang w:val="it-IT" w:eastAsia="it-IT"/>
        </w:rPr>
        <w:t xml:space="preserve">pzione </w:t>
      </w:r>
      <w:r w:rsidR="00C23019" w:rsidRPr="00C0655E">
        <w:rPr>
          <w:rFonts w:ascii="Garamond" w:hAnsi="Garamond" w:cs="Tahoma"/>
          <w:b/>
          <w:sz w:val="24"/>
          <w:szCs w:val="24"/>
          <w:lang w:val="it-IT" w:eastAsia="it-IT"/>
        </w:rPr>
        <w:t>a</w:t>
      </w:r>
      <w:r w:rsidRPr="00C0655E">
        <w:rPr>
          <w:rFonts w:ascii="Garamond" w:hAnsi="Garamond" w:cs="Tahoma"/>
          <w:b/>
          <w:sz w:val="24"/>
          <w:szCs w:val="24"/>
          <w:lang w:val="it-IT" w:eastAsia="it-IT"/>
        </w:rPr>
        <w:t>)</w:t>
      </w:r>
      <w:r w:rsidRPr="00C0655E">
        <w:rPr>
          <w:rFonts w:ascii="Garamond" w:hAnsi="Garamond" w:cs="Tahoma"/>
          <w:sz w:val="24"/>
          <w:szCs w:val="24"/>
          <w:lang w:val="it-IT" w:eastAsia="it-IT"/>
        </w:rPr>
        <w:t xml:space="preserve"> </w:t>
      </w:r>
      <w:r w:rsidR="00350157" w:rsidRPr="00C0655E">
        <w:rPr>
          <w:rFonts w:ascii="Garamond" w:hAnsi="Garamond" w:cs="Tahoma"/>
          <w:sz w:val="24"/>
          <w:szCs w:val="24"/>
          <w:lang w:val="it-IT" w:eastAsia="it-IT"/>
        </w:rPr>
        <w:t xml:space="preserve">Lo scoperto indicato al punto </w:t>
      </w:r>
      <w:r w:rsidR="00350157" w:rsidRPr="00C0655E">
        <w:rPr>
          <w:rFonts w:ascii="Garamond" w:hAnsi="Garamond"/>
          <w:bCs/>
          <w:sz w:val="24"/>
          <w:szCs w:val="24"/>
          <w:lang w:val="it-IT"/>
        </w:rPr>
        <w:t xml:space="preserve">3.7 </w:t>
      </w:r>
      <w:proofErr w:type="spellStart"/>
      <w:r w:rsidR="00350157" w:rsidRPr="00C0655E">
        <w:rPr>
          <w:rFonts w:ascii="Garamond" w:hAnsi="Garamond"/>
          <w:bCs/>
          <w:sz w:val="24"/>
          <w:szCs w:val="24"/>
          <w:lang w:val="it-IT"/>
        </w:rPr>
        <w:t>lett</w:t>
      </w:r>
      <w:proofErr w:type="spellEnd"/>
      <w:r w:rsidR="00350157" w:rsidRPr="00C0655E">
        <w:rPr>
          <w:rFonts w:ascii="Garamond" w:hAnsi="Garamond"/>
          <w:bCs/>
          <w:sz w:val="24"/>
          <w:szCs w:val="24"/>
          <w:lang w:val="it-IT"/>
        </w:rPr>
        <w:t xml:space="preserve">. b) del capitolato tecnico </w:t>
      </w:r>
      <w:r w:rsidRPr="00C0655E">
        <w:rPr>
          <w:rFonts w:ascii="Garamond" w:hAnsi="Garamond" w:cs="Tahoma"/>
          <w:sz w:val="24"/>
          <w:szCs w:val="24"/>
          <w:lang w:eastAsia="it-IT"/>
        </w:rPr>
        <w:t>si intende sostituito dalla seguente variante migliorativa:</w:t>
      </w:r>
    </w:p>
    <w:p w:rsidR="00350157" w:rsidRPr="00C0655E" w:rsidRDefault="00350157" w:rsidP="00350157">
      <w:pPr>
        <w:pStyle w:val="Testo"/>
        <w:spacing w:after="60"/>
        <w:ind w:left="567"/>
        <w:rPr>
          <w:rFonts w:ascii="Garamond" w:hAnsi="Garamond" w:cs="Tahoma"/>
          <w:b/>
          <w:sz w:val="24"/>
          <w:szCs w:val="24"/>
          <w:lang w:val="it-IT" w:eastAsia="it-IT"/>
        </w:rPr>
      </w:pPr>
      <w:r w:rsidRPr="00C0655E">
        <w:rPr>
          <w:rFonts w:ascii="Garamond" w:hAnsi="Garamond" w:cs="Tahoma"/>
          <w:b/>
          <w:sz w:val="24"/>
          <w:szCs w:val="24"/>
          <w:lang w:val="it-IT" w:eastAsia="it-IT"/>
        </w:rPr>
        <w:t>Scoperto a carico dell’Associato</w:t>
      </w:r>
    </w:p>
    <w:p w:rsidR="00350157" w:rsidRPr="00C0655E" w:rsidRDefault="00350157" w:rsidP="00350157">
      <w:pPr>
        <w:pStyle w:val="Testo"/>
        <w:numPr>
          <w:ilvl w:val="0"/>
          <w:numId w:val="7"/>
        </w:numPr>
        <w:ind w:left="993" w:hanging="284"/>
        <w:rPr>
          <w:rFonts w:ascii="Garamond" w:hAnsi="Garamond"/>
          <w:sz w:val="24"/>
          <w:szCs w:val="24"/>
          <w:lang w:val="it-IT"/>
        </w:rPr>
      </w:pPr>
      <w:r w:rsidRPr="00C0655E">
        <w:rPr>
          <w:rFonts w:ascii="Garamond" w:hAnsi="Garamond"/>
          <w:sz w:val="24"/>
          <w:szCs w:val="24"/>
          <w:lang w:val="it-IT"/>
        </w:rPr>
        <w:t>Ricoveri/</w:t>
      </w:r>
      <w:proofErr w:type="spellStart"/>
      <w:r w:rsidRPr="00C0655E">
        <w:rPr>
          <w:rFonts w:ascii="Garamond" w:hAnsi="Garamond"/>
          <w:sz w:val="24"/>
          <w:szCs w:val="24"/>
          <w:lang w:val="it-IT"/>
        </w:rPr>
        <w:t>Day</w:t>
      </w:r>
      <w:proofErr w:type="spellEnd"/>
      <w:r w:rsidRPr="00C0655E">
        <w:rPr>
          <w:rFonts w:ascii="Garamond" w:hAnsi="Garamond"/>
          <w:sz w:val="24"/>
          <w:szCs w:val="24"/>
          <w:lang w:val="it-IT"/>
        </w:rPr>
        <w:t xml:space="preserve"> Hospital con o senza intervento chirurgico: </w:t>
      </w:r>
      <w:r w:rsidRPr="00C0655E">
        <w:rPr>
          <w:rFonts w:ascii="Garamond" w:hAnsi="Garamond"/>
          <w:b/>
          <w:sz w:val="24"/>
          <w:szCs w:val="24"/>
          <w:lang w:val="it-IT"/>
        </w:rPr>
        <w:t>20%con minimo euro 750,00 e massimo euro 5.000,00;</w:t>
      </w:r>
    </w:p>
    <w:p w:rsidR="00350157" w:rsidRPr="00C0655E" w:rsidRDefault="00350157" w:rsidP="00350157">
      <w:pPr>
        <w:pStyle w:val="Testo"/>
        <w:numPr>
          <w:ilvl w:val="0"/>
          <w:numId w:val="7"/>
        </w:numPr>
        <w:ind w:left="993" w:hanging="284"/>
        <w:rPr>
          <w:rFonts w:ascii="Garamond" w:hAnsi="Garamond"/>
          <w:sz w:val="24"/>
          <w:szCs w:val="24"/>
          <w:lang w:val="it-IT"/>
        </w:rPr>
      </w:pPr>
      <w:r w:rsidRPr="00C0655E">
        <w:rPr>
          <w:rFonts w:ascii="Garamond" w:hAnsi="Garamond"/>
          <w:sz w:val="24"/>
          <w:szCs w:val="24"/>
          <w:lang w:val="it-IT"/>
        </w:rPr>
        <w:t xml:space="preserve">Intervento chirurgico ambulatoriale: </w:t>
      </w:r>
      <w:r w:rsidRPr="00C0655E">
        <w:rPr>
          <w:rFonts w:ascii="Garamond" w:hAnsi="Garamond"/>
          <w:b/>
          <w:sz w:val="24"/>
          <w:szCs w:val="24"/>
          <w:lang w:val="it-IT"/>
        </w:rPr>
        <w:t>20% con minimo di euro 150,00</w:t>
      </w:r>
    </w:p>
    <w:p w:rsidR="00E1466A" w:rsidRDefault="00E1466A" w:rsidP="00877D84">
      <w:pPr>
        <w:pStyle w:val="Testo"/>
        <w:rPr>
          <w:rFonts w:ascii="Garamond" w:hAnsi="Garamond"/>
          <w:sz w:val="24"/>
          <w:szCs w:val="24"/>
          <w:lang w:val="it-IT"/>
        </w:rPr>
      </w:pPr>
    </w:p>
    <w:p w:rsidR="009F2494" w:rsidRDefault="009F2494" w:rsidP="00877D84">
      <w:pPr>
        <w:pStyle w:val="Testo"/>
        <w:rPr>
          <w:rFonts w:ascii="Garamond" w:hAnsi="Garamond"/>
          <w:sz w:val="24"/>
          <w:szCs w:val="24"/>
          <w:lang w:val="it-IT"/>
        </w:rPr>
      </w:pPr>
    </w:p>
    <w:p w:rsidR="009F2494" w:rsidRPr="00C0655E" w:rsidRDefault="009F2494" w:rsidP="00877D84">
      <w:pPr>
        <w:pStyle w:val="Testo"/>
        <w:rPr>
          <w:rFonts w:ascii="Garamond" w:hAnsi="Garamond"/>
          <w:sz w:val="24"/>
          <w:szCs w:val="24"/>
          <w:lang w:val="it-IT"/>
        </w:rPr>
      </w:pPr>
    </w:p>
    <w:p w:rsidR="002E688D" w:rsidRPr="00C0655E" w:rsidRDefault="002E688D" w:rsidP="00877D84">
      <w:pPr>
        <w:pStyle w:val="Testo"/>
        <w:rPr>
          <w:rFonts w:ascii="Garamond" w:hAnsi="Garamond"/>
          <w:sz w:val="24"/>
          <w:szCs w:val="24"/>
          <w:lang w:val="it-IT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6"/>
      </w:tblGrid>
      <w:tr w:rsidR="00C0655E" w:rsidRPr="00C0655E" w:rsidTr="005E7542">
        <w:trPr>
          <w:trHeight w:val="841"/>
        </w:trPr>
        <w:tc>
          <w:tcPr>
            <w:tcW w:w="9778" w:type="dxa"/>
            <w:vAlign w:val="center"/>
          </w:tcPr>
          <w:p w:rsidR="005E7542" w:rsidRPr="00C0655E" w:rsidRDefault="00350157" w:rsidP="00FB3690">
            <w:pPr>
              <w:pStyle w:val="Testo"/>
              <w:numPr>
                <w:ilvl w:val="0"/>
                <w:numId w:val="10"/>
              </w:numPr>
              <w:ind w:left="567" w:hanging="425"/>
              <w:rPr>
                <w:rFonts w:ascii="Garamond" w:hAnsi="Garamond"/>
                <w:b/>
                <w:bCs/>
                <w:smallCaps/>
                <w:sz w:val="24"/>
                <w:szCs w:val="24"/>
                <w:lang w:val="it-IT"/>
              </w:rPr>
            </w:pPr>
            <w:r w:rsidRPr="00C0655E">
              <w:rPr>
                <w:rFonts w:ascii="Garamond" w:hAnsi="Garamond"/>
                <w:b/>
                <w:bCs/>
                <w:smallCaps/>
                <w:sz w:val="24"/>
                <w:szCs w:val="24"/>
                <w:lang w:val="it-IT"/>
              </w:rPr>
              <w:t>limite per anno per nucleo nelle prestazioni di alta specializzazione</w:t>
            </w:r>
          </w:p>
          <w:p w:rsidR="00877D84" w:rsidRPr="00C0655E" w:rsidRDefault="004C65B0" w:rsidP="00FB3690">
            <w:pPr>
              <w:pStyle w:val="Testo"/>
              <w:ind w:left="567"/>
              <w:rPr>
                <w:rFonts w:ascii="Garamond" w:hAnsi="Garamond"/>
                <w:bCs/>
                <w:i/>
                <w:sz w:val="24"/>
                <w:szCs w:val="24"/>
              </w:rPr>
            </w:pPr>
            <w:r w:rsidRPr="00C0655E">
              <w:rPr>
                <w:rFonts w:ascii="Garamond" w:hAnsi="Garamond"/>
                <w:bCs/>
                <w:i/>
                <w:sz w:val="24"/>
                <w:szCs w:val="24"/>
                <w:lang w:val="it-IT"/>
              </w:rPr>
              <w:t xml:space="preserve">Punto </w:t>
            </w:r>
            <w:r w:rsidR="00350157" w:rsidRPr="00C0655E">
              <w:rPr>
                <w:rFonts w:ascii="Garamond" w:hAnsi="Garamond"/>
                <w:bCs/>
                <w:i/>
                <w:sz w:val="24"/>
                <w:szCs w:val="24"/>
                <w:lang w:val="it-IT"/>
              </w:rPr>
              <w:t xml:space="preserve">4, primo comma, </w:t>
            </w:r>
            <w:r w:rsidRPr="00C0655E">
              <w:rPr>
                <w:rFonts w:ascii="Garamond" w:hAnsi="Garamond"/>
                <w:bCs/>
                <w:i/>
                <w:sz w:val="24"/>
                <w:szCs w:val="24"/>
                <w:lang w:val="it-IT"/>
              </w:rPr>
              <w:t xml:space="preserve">del capitolato tecnico </w:t>
            </w:r>
          </w:p>
        </w:tc>
      </w:tr>
    </w:tbl>
    <w:p w:rsidR="0067792F" w:rsidRPr="00C0655E" w:rsidRDefault="0067792F" w:rsidP="00877D84">
      <w:pPr>
        <w:pStyle w:val="Testo"/>
        <w:rPr>
          <w:rFonts w:ascii="Garamond" w:hAnsi="Garamond"/>
          <w:b/>
          <w:sz w:val="24"/>
          <w:szCs w:val="24"/>
          <w:lang w:val="it-IT"/>
        </w:rPr>
      </w:pPr>
    </w:p>
    <w:p w:rsidR="00F92641" w:rsidRPr="00C0655E" w:rsidRDefault="00F92641" w:rsidP="00F92641">
      <w:pPr>
        <w:pStyle w:val="Testo"/>
        <w:rPr>
          <w:rFonts w:ascii="Garamond" w:hAnsi="Garamond" w:cs="Tahoma"/>
          <w:sz w:val="24"/>
          <w:szCs w:val="24"/>
          <w:lang w:val="it-IT" w:eastAsia="it-IT"/>
        </w:rPr>
      </w:pPr>
      <w:r w:rsidRPr="00C0655E">
        <w:rPr>
          <w:rFonts w:ascii="Garamond" w:hAnsi="Garamond" w:cs="Tahoma"/>
          <w:sz w:val="24"/>
          <w:szCs w:val="24"/>
          <w:lang w:eastAsia="it-IT"/>
        </w:rPr>
        <w:sym w:font="Wingdings" w:char="F06F"/>
      </w:r>
      <w:r w:rsidRPr="00C0655E">
        <w:rPr>
          <w:rFonts w:ascii="Garamond" w:hAnsi="Garamond" w:cs="Tahoma"/>
          <w:sz w:val="24"/>
          <w:szCs w:val="24"/>
          <w:lang w:val="it-IT" w:eastAsia="it-IT"/>
        </w:rPr>
        <w:tab/>
      </w:r>
      <w:r w:rsidR="00350157" w:rsidRPr="00C0655E">
        <w:rPr>
          <w:rFonts w:ascii="Garamond" w:hAnsi="Garamond"/>
          <w:bCs/>
          <w:sz w:val="24"/>
          <w:szCs w:val="24"/>
          <w:lang w:val="it-IT"/>
        </w:rPr>
        <w:t>Il limite per anno/per nucleo indicato al punto 4 del capitolato tecnico rimane invariato</w:t>
      </w:r>
      <w:r w:rsidRPr="00C0655E">
        <w:rPr>
          <w:rFonts w:ascii="Garamond" w:hAnsi="Garamond"/>
          <w:bCs/>
          <w:sz w:val="24"/>
          <w:szCs w:val="24"/>
          <w:lang w:val="it-IT"/>
        </w:rPr>
        <w:t xml:space="preserve"> </w:t>
      </w:r>
    </w:p>
    <w:p w:rsidR="00F92641" w:rsidRPr="00C0655E" w:rsidRDefault="00F92641" w:rsidP="00F92641">
      <w:pPr>
        <w:pStyle w:val="Testo"/>
        <w:spacing w:before="240" w:after="240"/>
        <w:rPr>
          <w:rFonts w:ascii="Garamond" w:hAnsi="Garamond"/>
          <w:bCs/>
          <w:sz w:val="24"/>
          <w:szCs w:val="24"/>
          <w:lang w:val="it-IT"/>
        </w:rPr>
      </w:pPr>
      <w:r w:rsidRPr="00C0655E">
        <w:rPr>
          <w:rFonts w:ascii="Garamond" w:hAnsi="Garamond"/>
          <w:b/>
          <w:bCs/>
          <w:sz w:val="24"/>
          <w:szCs w:val="24"/>
          <w:lang w:val="it-IT"/>
        </w:rPr>
        <w:t>OPPURE</w:t>
      </w:r>
    </w:p>
    <w:p w:rsidR="00F92641" w:rsidRPr="00C0655E" w:rsidRDefault="00F92641" w:rsidP="005E7542">
      <w:pPr>
        <w:pStyle w:val="Testo"/>
        <w:spacing w:after="60"/>
        <w:ind w:left="567" w:hanging="567"/>
        <w:rPr>
          <w:rFonts w:ascii="Garamond" w:hAnsi="Garamond" w:cs="Tahoma"/>
          <w:sz w:val="24"/>
          <w:szCs w:val="24"/>
          <w:lang w:val="it-IT" w:eastAsia="it-IT"/>
        </w:rPr>
      </w:pPr>
      <w:r w:rsidRPr="00C0655E">
        <w:rPr>
          <w:rFonts w:ascii="Garamond" w:hAnsi="Garamond" w:cs="Tahoma"/>
          <w:sz w:val="24"/>
          <w:szCs w:val="24"/>
          <w:lang w:eastAsia="it-IT"/>
        </w:rPr>
        <w:sym w:font="Wingdings" w:char="F06F"/>
      </w:r>
      <w:r w:rsidRPr="00C0655E">
        <w:rPr>
          <w:rFonts w:ascii="Garamond" w:hAnsi="Garamond" w:cs="Tahoma"/>
          <w:sz w:val="24"/>
          <w:szCs w:val="24"/>
          <w:lang w:eastAsia="it-IT"/>
        </w:rPr>
        <w:tab/>
      </w:r>
      <w:r w:rsidR="006A739F" w:rsidRPr="00C0655E">
        <w:rPr>
          <w:rFonts w:ascii="Garamond" w:hAnsi="Garamond" w:cs="Tahoma"/>
          <w:b/>
          <w:sz w:val="24"/>
          <w:szCs w:val="24"/>
          <w:lang w:eastAsia="it-IT"/>
        </w:rPr>
        <w:t>O</w:t>
      </w:r>
      <w:r w:rsidRPr="00C0655E">
        <w:rPr>
          <w:rFonts w:ascii="Garamond" w:hAnsi="Garamond" w:cs="Tahoma"/>
          <w:b/>
          <w:sz w:val="24"/>
          <w:szCs w:val="24"/>
          <w:lang w:eastAsia="it-IT"/>
        </w:rPr>
        <w:t>pzione a</w:t>
      </w:r>
      <w:r w:rsidRPr="00C0655E">
        <w:rPr>
          <w:rFonts w:ascii="Garamond" w:hAnsi="Garamond" w:cs="Tahoma"/>
          <w:sz w:val="24"/>
          <w:szCs w:val="24"/>
          <w:lang w:eastAsia="it-IT"/>
        </w:rPr>
        <w:t xml:space="preserve">) </w:t>
      </w:r>
      <w:r w:rsidR="00350157" w:rsidRPr="00C0655E">
        <w:rPr>
          <w:rFonts w:ascii="Garamond" w:hAnsi="Garamond"/>
          <w:bCs/>
          <w:sz w:val="24"/>
          <w:szCs w:val="24"/>
          <w:lang w:val="it-IT"/>
        </w:rPr>
        <w:t xml:space="preserve">Il limite per anno/per nucleo indicato al punto 4 del capitolato tecnico </w:t>
      </w:r>
      <w:r w:rsidR="005E7542" w:rsidRPr="00C0655E">
        <w:rPr>
          <w:rFonts w:ascii="Garamond" w:hAnsi="Garamond" w:cs="Tahoma"/>
          <w:sz w:val="24"/>
          <w:szCs w:val="24"/>
          <w:lang w:eastAsia="it-IT"/>
        </w:rPr>
        <w:t>si intende sostituito dalla seguente variante migliorativa:</w:t>
      </w:r>
    </w:p>
    <w:p w:rsidR="00877D84" w:rsidRPr="00C0655E" w:rsidRDefault="008C0F30" w:rsidP="008C0F30">
      <w:pPr>
        <w:pStyle w:val="Testo"/>
        <w:spacing w:before="0" w:after="60"/>
        <w:ind w:left="567"/>
        <w:rPr>
          <w:rFonts w:ascii="Garamond" w:hAnsi="Garamond" w:cs="Tahoma"/>
          <w:b/>
          <w:sz w:val="24"/>
          <w:szCs w:val="24"/>
          <w:lang w:val="it-IT" w:eastAsia="it-IT"/>
        </w:rPr>
      </w:pPr>
      <w:r w:rsidRPr="00C0655E">
        <w:rPr>
          <w:rFonts w:ascii="Garamond" w:hAnsi="Garamond" w:cs="Tahoma"/>
          <w:b/>
          <w:sz w:val="24"/>
          <w:szCs w:val="24"/>
          <w:lang w:val="it-IT" w:eastAsia="it-IT"/>
        </w:rPr>
        <w:t xml:space="preserve">Limite di euro </w:t>
      </w:r>
      <w:r w:rsidR="0067792F" w:rsidRPr="00C0655E">
        <w:rPr>
          <w:rFonts w:ascii="Garamond" w:hAnsi="Garamond" w:cs="Tahoma"/>
          <w:b/>
          <w:sz w:val="24"/>
          <w:szCs w:val="24"/>
          <w:lang w:val="it-IT" w:eastAsia="it-IT"/>
        </w:rPr>
        <w:t>10.000,00 per anno/nucleo familiare</w:t>
      </w:r>
    </w:p>
    <w:p w:rsidR="0067792F" w:rsidRPr="00C0655E" w:rsidRDefault="0067792F" w:rsidP="0067792F">
      <w:pPr>
        <w:pStyle w:val="Testo"/>
        <w:ind w:left="567"/>
        <w:rPr>
          <w:rFonts w:ascii="Garamond" w:hAnsi="Garamond"/>
          <w:sz w:val="24"/>
          <w:szCs w:val="24"/>
          <w:lang w:val="it-IT"/>
        </w:rPr>
      </w:pPr>
    </w:p>
    <w:p w:rsidR="004169A8" w:rsidRPr="00C0655E" w:rsidRDefault="004169A8" w:rsidP="0067792F">
      <w:pPr>
        <w:pStyle w:val="Testo"/>
        <w:ind w:left="567"/>
        <w:rPr>
          <w:rFonts w:ascii="Garamond" w:hAnsi="Garamond"/>
          <w:sz w:val="24"/>
          <w:szCs w:val="24"/>
          <w:lang w:val="it-IT"/>
        </w:rPr>
      </w:pPr>
    </w:p>
    <w:p w:rsidR="004169A8" w:rsidRDefault="004169A8" w:rsidP="0067792F">
      <w:pPr>
        <w:pStyle w:val="Testo"/>
        <w:ind w:left="567"/>
        <w:rPr>
          <w:rFonts w:ascii="Garamond" w:hAnsi="Garamond"/>
          <w:sz w:val="24"/>
          <w:szCs w:val="24"/>
          <w:lang w:val="it-IT"/>
        </w:rPr>
      </w:pPr>
    </w:p>
    <w:p w:rsidR="009F2494" w:rsidRPr="00C0655E" w:rsidRDefault="009F2494" w:rsidP="0067792F">
      <w:pPr>
        <w:pStyle w:val="Testo"/>
        <w:ind w:left="567"/>
        <w:rPr>
          <w:rFonts w:ascii="Garamond" w:hAnsi="Garamond"/>
          <w:sz w:val="24"/>
          <w:szCs w:val="24"/>
          <w:lang w:val="it-IT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6"/>
      </w:tblGrid>
      <w:tr w:rsidR="009F2494" w:rsidRPr="00C0655E" w:rsidTr="008E271A">
        <w:tc>
          <w:tcPr>
            <w:tcW w:w="9778" w:type="dxa"/>
          </w:tcPr>
          <w:p w:rsidR="0067792F" w:rsidRPr="00C0655E" w:rsidRDefault="0067792F" w:rsidP="00FB3690">
            <w:pPr>
              <w:pStyle w:val="Testo"/>
              <w:numPr>
                <w:ilvl w:val="0"/>
                <w:numId w:val="10"/>
              </w:numPr>
              <w:ind w:left="567" w:hanging="425"/>
              <w:rPr>
                <w:rFonts w:ascii="Garamond" w:hAnsi="Garamond"/>
                <w:bCs/>
                <w:sz w:val="24"/>
                <w:szCs w:val="24"/>
                <w:lang w:val="it-IT"/>
              </w:rPr>
            </w:pPr>
            <w:r w:rsidRPr="00C0655E">
              <w:rPr>
                <w:rFonts w:ascii="Garamond" w:hAnsi="Garamond"/>
                <w:b/>
                <w:bCs/>
                <w:smallCaps/>
                <w:sz w:val="24"/>
                <w:szCs w:val="24"/>
                <w:lang w:val="it-IT"/>
              </w:rPr>
              <w:t>scoperto</w:t>
            </w:r>
            <w:r w:rsidRPr="00C0655E">
              <w:rPr>
                <w:rFonts w:ascii="Garamond" w:hAnsi="Garamond"/>
                <w:bCs/>
                <w:smallCaps/>
                <w:sz w:val="24"/>
                <w:szCs w:val="24"/>
                <w:lang w:val="it-IT"/>
              </w:rPr>
              <w:t xml:space="preserve"> a carico dell’associato nelle prestazioni  di</w:t>
            </w:r>
            <w:r w:rsidRPr="00C0655E">
              <w:rPr>
                <w:rFonts w:ascii="Garamond" w:hAnsi="Garamond"/>
                <w:b/>
                <w:bCs/>
                <w:smallCaps/>
                <w:sz w:val="24"/>
                <w:szCs w:val="24"/>
                <w:lang w:val="it-IT"/>
              </w:rPr>
              <w:t xml:space="preserve"> alta </w:t>
            </w:r>
            <w:r w:rsidRPr="00C0655E">
              <w:rPr>
                <w:rFonts w:ascii="Garamond" w:hAnsi="Garamond"/>
                <w:bCs/>
                <w:smallCaps/>
                <w:sz w:val="24"/>
                <w:szCs w:val="24"/>
                <w:lang w:val="it-IT"/>
              </w:rPr>
              <w:t xml:space="preserve">specializzazione in caso di utilizzo di strutture sanitarie e di medici </w:t>
            </w:r>
            <w:r w:rsidRPr="00C0655E">
              <w:rPr>
                <w:rFonts w:ascii="Garamond" w:hAnsi="Garamond"/>
                <w:bCs/>
                <w:smallCaps/>
                <w:sz w:val="24"/>
                <w:szCs w:val="24"/>
                <w:u w:val="single"/>
                <w:lang w:val="it-IT"/>
              </w:rPr>
              <w:t>convenzionati</w:t>
            </w:r>
          </w:p>
          <w:p w:rsidR="00877D84" w:rsidRPr="00C0655E" w:rsidRDefault="005E7542" w:rsidP="00FB3690">
            <w:pPr>
              <w:pStyle w:val="Testo"/>
              <w:ind w:left="567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C0655E">
              <w:rPr>
                <w:rFonts w:ascii="Garamond" w:hAnsi="Garamond"/>
                <w:bCs/>
                <w:i/>
                <w:sz w:val="24"/>
                <w:szCs w:val="24"/>
                <w:lang w:val="it-IT"/>
              </w:rPr>
              <w:t>Punto 4</w:t>
            </w:r>
            <w:r w:rsidR="006669C6" w:rsidRPr="00C0655E">
              <w:rPr>
                <w:rFonts w:ascii="Garamond" w:hAnsi="Garamond"/>
                <w:bCs/>
                <w:i/>
                <w:sz w:val="24"/>
                <w:szCs w:val="24"/>
                <w:lang w:val="it-IT"/>
              </w:rPr>
              <w:t xml:space="preserve">, </w:t>
            </w:r>
            <w:r w:rsidR="0067792F" w:rsidRPr="00C0655E">
              <w:rPr>
                <w:rFonts w:ascii="Garamond" w:hAnsi="Garamond"/>
                <w:bCs/>
                <w:i/>
                <w:sz w:val="24"/>
                <w:szCs w:val="24"/>
                <w:lang w:val="it-IT"/>
              </w:rPr>
              <w:t>terz’ultimo comma,</w:t>
            </w:r>
            <w:r w:rsidR="006669C6" w:rsidRPr="00C0655E">
              <w:rPr>
                <w:rFonts w:ascii="Garamond" w:hAnsi="Garamond"/>
                <w:bCs/>
                <w:i/>
                <w:sz w:val="24"/>
                <w:szCs w:val="24"/>
                <w:lang w:val="it-IT"/>
              </w:rPr>
              <w:t xml:space="preserve"> </w:t>
            </w:r>
            <w:r w:rsidRPr="00C0655E">
              <w:rPr>
                <w:rFonts w:ascii="Garamond" w:hAnsi="Garamond"/>
                <w:bCs/>
                <w:i/>
                <w:sz w:val="24"/>
                <w:szCs w:val="24"/>
                <w:lang w:val="it-IT"/>
              </w:rPr>
              <w:t>del capitolato tecnico</w:t>
            </w:r>
          </w:p>
        </w:tc>
      </w:tr>
    </w:tbl>
    <w:p w:rsidR="00877D84" w:rsidRPr="00C0655E" w:rsidRDefault="00877D84" w:rsidP="00877D84">
      <w:pPr>
        <w:pStyle w:val="Testo"/>
        <w:rPr>
          <w:rFonts w:ascii="Garamond" w:hAnsi="Garamond"/>
          <w:sz w:val="24"/>
          <w:szCs w:val="24"/>
          <w:lang w:val="it-IT"/>
        </w:rPr>
      </w:pPr>
    </w:p>
    <w:p w:rsidR="006669C6" w:rsidRPr="00C0655E" w:rsidRDefault="006669C6" w:rsidP="006669C6">
      <w:pPr>
        <w:pStyle w:val="Testo"/>
        <w:ind w:left="567" w:hanging="567"/>
        <w:rPr>
          <w:rFonts w:ascii="Garamond" w:hAnsi="Garamond"/>
          <w:bCs/>
          <w:sz w:val="24"/>
          <w:szCs w:val="24"/>
          <w:lang w:val="it-IT"/>
        </w:rPr>
      </w:pPr>
      <w:r w:rsidRPr="00C0655E">
        <w:rPr>
          <w:rFonts w:ascii="Garamond" w:hAnsi="Garamond" w:cs="Tahoma"/>
          <w:sz w:val="24"/>
          <w:szCs w:val="24"/>
          <w:lang w:eastAsia="it-IT"/>
        </w:rPr>
        <w:sym w:font="Wingdings" w:char="F06F"/>
      </w:r>
      <w:r w:rsidRPr="00C0655E">
        <w:rPr>
          <w:rFonts w:ascii="Garamond" w:hAnsi="Garamond" w:cs="Tahoma"/>
          <w:sz w:val="24"/>
          <w:szCs w:val="24"/>
          <w:lang w:val="it-IT" w:eastAsia="it-IT"/>
        </w:rPr>
        <w:tab/>
        <w:t>L</w:t>
      </w:r>
      <w:r w:rsidR="0067792F" w:rsidRPr="00C0655E">
        <w:rPr>
          <w:rFonts w:ascii="Garamond" w:hAnsi="Garamond" w:cs="Tahoma"/>
          <w:sz w:val="24"/>
          <w:szCs w:val="24"/>
          <w:lang w:val="it-IT" w:eastAsia="it-IT"/>
        </w:rPr>
        <w:t xml:space="preserve">o scoperto relativo all’ utilizzo di strutture sanitarie e di medici convenzionati </w:t>
      </w:r>
      <w:r w:rsidR="002E688D" w:rsidRPr="00C0655E">
        <w:rPr>
          <w:rFonts w:ascii="Garamond" w:hAnsi="Garamond"/>
          <w:bCs/>
          <w:sz w:val="24"/>
          <w:szCs w:val="24"/>
          <w:lang w:val="it-IT"/>
        </w:rPr>
        <w:t>di cui al punto 4, terz’ultimo comma,</w:t>
      </w:r>
      <w:r w:rsidR="0067792F" w:rsidRPr="00C0655E">
        <w:rPr>
          <w:rFonts w:ascii="Garamond" w:hAnsi="Garamond"/>
          <w:bCs/>
          <w:sz w:val="24"/>
          <w:szCs w:val="24"/>
          <w:lang w:val="it-IT"/>
        </w:rPr>
        <w:t xml:space="preserve"> del capitolato tecnico </w:t>
      </w:r>
      <w:r w:rsidR="002E688D" w:rsidRPr="00C0655E">
        <w:rPr>
          <w:rFonts w:ascii="Garamond" w:hAnsi="Garamond"/>
          <w:bCs/>
          <w:sz w:val="24"/>
          <w:szCs w:val="24"/>
          <w:lang w:val="it-IT"/>
        </w:rPr>
        <w:t xml:space="preserve">rimane </w:t>
      </w:r>
      <w:r w:rsidRPr="00C0655E">
        <w:rPr>
          <w:rFonts w:ascii="Garamond" w:hAnsi="Garamond"/>
          <w:bCs/>
          <w:sz w:val="24"/>
          <w:szCs w:val="24"/>
          <w:lang w:val="it-IT"/>
        </w:rPr>
        <w:t>invariat</w:t>
      </w:r>
      <w:r w:rsidR="002E688D" w:rsidRPr="00C0655E">
        <w:rPr>
          <w:rFonts w:ascii="Garamond" w:hAnsi="Garamond"/>
          <w:bCs/>
          <w:sz w:val="24"/>
          <w:szCs w:val="24"/>
          <w:lang w:val="it-IT"/>
        </w:rPr>
        <w:t>o</w:t>
      </w:r>
    </w:p>
    <w:p w:rsidR="002E688D" w:rsidRPr="00C0655E" w:rsidRDefault="002E688D" w:rsidP="006669C6">
      <w:pPr>
        <w:pStyle w:val="Testo"/>
        <w:ind w:left="567" w:hanging="567"/>
        <w:rPr>
          <w:rFonts w:ascii="Garamond" w:hAnsi="Garamond" w:cs="Tahoma"/>
          <w:sz w:val="24"/>
          <w:szCs w:val="24"/>
          <w:lang w:val="it-IT" w:eastAsia="it-IT"/>
        </w:rPr>
      </w:pPr>
    </w:p>
    <w:p w:rsidR="006669C6" w:rsidRPr="00C0655E" w:rsidRDefault="006669C6" w:rsidP="006669C6">
      <w:pPr>
        <w:pStyle w:val="Testo"/>
        <w:spacing w:before="240" w:after="240"/>
        <w:rPr>
          <w:rFonts w:ascii="Garamond" w:hAnsi="Garamond"/>
          <w:bCs/>
          <w:sz w:val="24"/>
          <w:szCs w:val="24"/>
          <w:lang w:val="it-IT"/>
        </w:rPr>
      </w:pPr>
      <w:r w:rsidRPr="00C0655E">
        <w:rPr>
          <w:rFonts w:ascii="Garamond" w:hAnsi="Garamond"/>
          <w:b/>
          <w:bCs/>
          <w:sz w:val="24"/>
          <w:szCs w:val="24"/>
          <w:lang w:val="it-IT"/>
        </w:rPr>
        <w:t>OPPURE</w:t>
      </w:r>
    </w:p>
    <w:p w:rsidR="006669C6" w:rsidRPr="00C0655E" w:rsidRDefault="006669C6" w:rsidP="006669C6">
      <w:pPr>
        <w:pStyle w:val="Testo"/>
        <w:spacing w:after="60"/>
        <w:ind w:left="567" w:hanging="567"/>
        <w:rPr>
          <w:rFonts w:ascii="Garamond" w:hAnsi="Garamond" w:cs="Tahoma"/>
          <w:sz w:val="24"/>
          <w:szCs w:val="24"/>
          <w:lang w:val="it-IT" w:eastAsia="it-IT"/>
        </w:rPr>
      </w:pPr>
      <w:r w:rsidRPr="00C0655E">
        <w:rPr>
          <w:rFonts w:ascii="Garamond" w:hAnsi="Garamond" w:cs="Tahoma"/>
          <w:sz w:val="24"/>
          <w:szCs w:val="24"/>
          <w:lang w:eastAsia="it-IT"/>
        </w:rPr>
        <w:sym w:font="Wingdings" w:char="F06F"/>
      </w:r>
      <w:r w:rsidRPr="00C0655E">
        <w:rPr>
          <w:rFonts w:ascii="Garamond" w:hAnsi="Garamond" w:cs="Tahoma"/>
          <w:sz w:val="24"/>
          <w:szCs w:val="24"/>
          <w:lang w:eastAsia="it-IT"/>
        </w:rPr>
        <w:tab/>
      </w:r>
      <w:r w:rsidRPr="00C0655E">
        <w:rPr>
          <w:rFonts w:ascii="Garamond" w:hAnsi="Garamond" w:cs="Tahoma"/>
          <w:b/>
          <w:sz w:val="24"/>
          <w:szCs w:val="24"/>
          <w:lang w:eastAsia="it-IT"/>
        </w:rPr>
        <w:t xml:space="preserve">Opzione </w:t>
      </w:r>
      <w:r w:rsidR="00C23019" w:rsidRPr="00C0655E">
        <w:rPr>
          <w:rFonts w:ascii="Garamond" w:hAnsi="Garamond" w:cs="Tahoma"/>
          <w:b/>
          <w:sz w:val="24"/>
          <w:szCs w:val="24"/>
          <w:lang w:val="it-IT" w:eastAsia="it-IT"/>
        </w:rPr>
        <w:t>a</w:t>
      </w:r>
      <w:r w:rsidRPr="00C0655E">
        <w:rPr>
          <w:rFonts w:ascii="Garamond" w:hAnsi="Garamond" w:cs="Tahoma"/>
          <w:sz w:val="24"/>
          <w:szCs w:val="24"/>
          <w:lang w:eastAsia="it-IT"/>
        </w:rPr>
        <w:t xml:space="preserve">) </w:t>
      </w:r>
      <w:r w:rsidR="002E688D" w:rsidRPr="00C0655E">
        <w:rPr>
          <w:rFonts w:ascii="Garamond" w:hAnsi="Garamond" w:cs="Tahoma"/>
          <w:sz w:val="24"/>
          <w:szCs w:val="24"/>
          <w:lang w:val="it-IT" w:eastAsia="it-IT"/>
        </w:rPr>
        <w:t xml:space="preserve">Lo scoperto relativo all’ utilizzo di strutture sanitarie e di medici convenzionati </w:t>
      </w:r>
      <w:r w:rsidR="002E688D" w:rsidRPr="00C0655E">
        <w:rPr>
          <w:rFonts w:ascii="Garamond" w:hAnsi="Garamond"/>
          <w:bCs/>
          <w:sz w:val="24"/>
          <w:szCs w:val="24"/>
          <w:lang w:val="it-IT"/>
        </w:rPr>
        <w:t>di cui al punto 4, terz’ultimo comma, del capitolato tecnico</w:t>
      </w:r>
      <w:r w:rsidR="002E688D" w:rsidRPr="00C0655E">
        <w:rPr>
          <w:rFonts w:ascii="Garamond" w:hAnsi="Garamond" w:cs="Tahoma"/>
          <w:sz w:val="24"/>
          <w:szCs w:val="24"/>
          <w:lang w:eastAsia="it-IT"/>
        </w:rPr>
        <w:t xml:space="preserve"> </w:t>
      </w:r>
      <w:r w:rsidRPr="00C0655E">
        <w:rPr>
          <w:rFonts w:ascii="Garamond" w:hAnsi="Garamond" w:cs="Tahoma"/>
          <w:sz w:val="24"/>
          <w:szCs w:val="24"/>
          <w:lang w:eastAsia="it-IT"/>
        </w:rPr>
        <w:t>si intend</w:t>
      </w:r>
      <w:r w:rsidR="002E688D" w:rsidRPr="00C0655E">
        <w:rPr>
          <w:rFonts w:ascii="Garamond" w:hAnsi="Garamond" w:cs="Tahoma"/>
          <w:sz w:val="24"/>
          <w:szCs w:val="24"/>
          <w:lang w:val="it-IT" w:eastAsia="it-IT"/>
        </w:rPr>
        <w:t xml:space="preserve">e </w:t>
      </w:r>
      <w:r w:rsidRPr="00C0655E">
        <w:rPr>
          <w:rFonts w:ascii="Garamond" w:hAnsi="Garamond" w:cs="Tahoma"/>
          <w:sz w:val="24"/>
          <w:szCs w:val="24"/>
          <w:lang w:eastAsia="it-IT"/>
        </w:rPr>
        <w:t>sostituit</w:t>
      </w:r>
      <w:r w:rsidR="002E688D" w:rsidRPr="00C0655E">
        <w:rPr>
          <w:rFonts w:ascii="Garamond" w:hAnsi="Garamond" w:cs="Tahoma"/>
          <w:sz w:val="24"/>
          <w:szCs w:val="24"/>
          <w:lang w:val="it-IT" w:eastAsia="it-IT"/>
        </w:rPr>
        <w:t>o</w:t>
      </w:r>
      <w:r w:rsidRPr="00C0655E">
        <w:rPr>
          <w:rFonts w:ascii="Garamond" w:hAnsi="Garamond" w:cs="Tahoma"/>
          <w:sz w:val="24"/>
          <w:szCs w:val="24"/>
          <w:lang w:eastAsia="it-IT"/>
        </w:rPr>
        <w:t xml:space="preserve"> dall</w:t>
      </w:r>
      <w:r w:rsidRPr="00C0655E">
        <w:rPr>
          <w:rFonts w:ascii="Garamond" w:hAnsi="Garamond" w:cs="Tahoma"/>
          <w:sz w:val="24"/>
          <w:szCs w:val="24"/>
          <w:lang w:val="it-IT" w:eastAsia="it-IT"/>
        </w:rPr>
        <w:t>a</w:t>
      </w:r>
      <w:r w:rsidRPr="00C0655E">
        <w:rPr>
          <w:rFonts w:ascii="Garamond" w:hAnsi="Garamond" w:cs="Tahoma"/>
          <w:sz w:val="24"/>
          <w:szCs w:val="24"/>
          <w:lang w:eastAsia="it-IT"/>
        </w:rPr>
        <w:t xml:space="preserve"> seguente variante migliorativa:</w:t>
      </w:r>
    </w:p>
    <w:p w:rsidR="002E688D" w:rsidRPr="00C0655E" w:rsidRDefault="002E688D" w:rsidP="002E688D">
      <w:pPr>
        <w:pStyle w:val="Testo"/>
        <w:spacing w:before="0" w:after="60"/>
        <w:ind w:left="567"/>
        <w:rPr>
          <w:rFonts w:ascii="Garamond" w:hAnsi="Garamond" w:cs="Tahoma"/>
          <w:b/>
          <w:sz w:val="24"/>
          <w:szCs w:val="24"/>
          <w:lang w:val="it-IT" w:eastAsia="it-IT"/>
        </w:rPr>
      </w:pPr>
      <w:r w:rsidRPr="00C0655E">
        <w:rPr>
          <w:rFonts w:ascii="Garamond" w:hAnsi="Garamond" w:cs="Tahoma"/>
          <w:b/>
          <w:sz w:val="24"/>
          <w:szCs w:val="24"/>
          <w:lang w:val="it-IT" w:eastAsia="it-IT"/>
        </w:rPr>
        <w:t>Applicazione di uno scoperto del 5%</w:t>
      </w:r>
    </w:p>
    <w:p w:rsidR="00FB3690" w:rsidRDefault="00FB3690" w:rsidP="002E688D">
      <w:pPr>
        <w:pStyle w:val="Testo"/>
        <w:spacing w:before="0" w:after="60"/>
        <w:ind w:left="567"/>
        <w:rPr>
          <w:rFonts w:ascii="Garamond" w:hAnsi="Garamond" w:cs="Tahoma"/>
          <w:b/>
          <w:sz w:val="24"/>
          <w:szCs w:val="24"/>
          <w:lang w:val="it-IT" w:eastAsia="it-IT"/>
        </w:rPr>
      </w:pPr>
    </w:p>
    <w:p w:rsidR="009F2494" w:rsidRPr="00C0655E" w:rsidRDefault="009F2494" w:rsidP="002E688D">
      <w:pPr>
        <w:pStyle w:val="Testo"/>
        <w:spacing w:before="0" w:after="60"/>
        <w:ind w:left="567"/>
        <w:rPr>
          <w:rFonts w:ascii="Garamond" w:hAnsi="Garamond" w:cs="Tahoma"/>
          <w:b/>
          <w:sz w:val="24"/>
          <w:szCs w:val="24"/>
          <w:lang w:val="it-IT" w:eastAsia="it-IT"/>
        </w:rPr>
      </w:pPr>
    </w:p>
    <w:p w:rsidR="00FB3690" w:rsidRPr="00C0655E" w:rsidRDefault="00FB3690" w:rsidP="00FB3690">
      <w:pPr>
        <w:pStyle w:val="Testo"/>
        <w:spacing w:before="240" w:after="240"/>
        <w:rPr>
          <w:rFonts w:ascii="Garamond" w:hAnsi="Garamond" w:cs="Tahoma"/>
          <w:b/>
          <w:sz w:val="24"/>
          <w:szCs w:val="24"/>
          <w:lang w:val="it-IT" w:eastAsia="it-IT"/>
        </w:rPr>
      </w:pPr>
      <w:r w:rsidRPr="00C0655E">
        <w:rPr>
          <w:rFonts w:ascii="Garamond" w:hAnsi="Garamond"/>
          <w:b/>
          <w:bCs/>
          <w:sz w:val="24"/>
          <w:szCs w:val="24"/>
          <w:lang w:val="it-IT"/>
        </w:rPr>
        <w:lastRenderedPageBreak/>
        <w:t>OPPURE</w:t>
      </w:r>
    </w:p>
    <w:p w:rsidR="00FB3690" w:rsidRPr="00C0655E" w:rsidRDefault="00FB3690" w:rsidP="00FB3690">
      <w:pPr>
        <w:pStyle w:val="Testo"/>
        <w:spacing w:after="60"/>
        <w:ind w:left="567" w:hanging="567"/>
        <w:rPr>
          <w:rFonts w:ascii="Garamond" w:hAnsi="Garamond" w:cs="Tahoma"/>
          <w:sz w:val="24"/>
          <w:szCs w:val="24"/>
          <w:lang w:val="it-IT" w:eastAsia="it-IT"/>
        </w:rPr>
      </w:pPr>
      <w:r w:rsidRPr="00C0655E">
        <w:rPr>
          <w:rFonts w:ascii="Garamond" w:hAnsi="Garamond" w:cs="Tahoma"/>
          <w:sz w:val="24"/>
          <w:szCs w:val="24"/>
          <w:lang w:eastAsia="it-IT"/>
        </w:rPr>
        <w:sym w:font="Wingdings" w:char="F06F"/>
      </w:r>
      <w:r w:rsidRPr="00C0655E">
        <w:rPr>
          <w:rFonts w:ascii="Garamond" w:hAnsi="Garamond" w:cs="Tahoma"/>
          <w:sz w:val="24"/>
          <w:szCs w:val="24"/>
          <w:lang w:eastAsia="it-IT"/>
        </w:rPr>
        <w:tab/>
      </w:r>
      <w:r w:rsidRPr="00C0655E">
        <w:rPr>
          <w:rFonts w:ascii="Garamond" w:hAnsi="Garamond" w:cs="Tahoma"/>
          <w:b/>
          <w:sz w:val="24"/>
          <w:szCs w:val="24"/>
          <w:lang w:eastAsia="it-IT"/>
        </w:rPr>
        <w:t xml:space="preserve">Opzione </w:t>
      </w:r>
      <w:r w:rsidRPr="00C0655E">
        <w:rPr>
          <w:rFonts w:ascii="Garamond" w:hAnsi="Garamond" w:cs="Tahoma"/>
          <w:b/>
          <w:sz w:val="24"/>
          <w:szCs w:val="24"/>
          <w:lang w:val="it-IT" w:eastAsia="it-IT"/>
        </w:rPr>
        <w:t>b</w:t>
      </w:r>
      <w:r w:rsidRPr="00C0655E">
        <w:rPr>
          <w:rFonts w:ascii="Garamond" w:hAnsi="Garamond" w:cs="Tahoma"/>
          <w:sz w:val="24"/>
          <w:szCs w:val="24"/>
          <w:lang w:eastAsia="it-IT"/>
        </w:rPr>
        <w:t xml:space="preserve">) </w:t>
      </w:r>
      <w:r w:rsidRPr="00C0655E">
        <w:rPr>
          <w:rFonts w:ascii="Garamond" w:hAnsi="Garamond" w:cs="Tahoma"/>
          <w:sz w:val="24"/>
          <w:szCs w:val="24"/>
          <w:lang w:val="it-IT" w:eastAsia="it-IT"/>
        </w:rPr>
        <w:t xml:space="preserve">Lo scoperto relativo all’ utilizzo di strutture sanitarie e di medici convenzionati </w:t>
      </w:r>
      <w:r w:rsidRPr="00C0655E">
        <w:rPr>
          <w:rFonts w:ascii="Garamond" w:hAnsi="Garamond"/>
          <w:bCs/>
          <w:sz w:val="24"/>
          <w:szCs w:val="24"/>
          <w:lang w:val="it-IT"/>
        </w:rPr>
        <w:t>di cui al punto 4, terz’ultimo comma, del capitolato tecnico</w:t>
      </w:r>
      <w:r w:rsidRPr="00C0655E">
        <w:rPr>
          <w:rFonts w:ascii="Garamond" w:hAnsi="Garamond" w:cs="Tahoma"/>
          <w:sz w:val="24"/>
          <w:szCs w:val="24"/>
          <w:lang w:eastAsia="it-IT"/>
        </w:rPr>
        <w:t xml:space="preserve"> si intend</w:t>
      </w:r>
      <w:r w:rsidRPr="00C0655E">
        <w:rPr>
          <w:rFonts w:ascii="Garamond" w:hAnsi="Garamond" w:cs="Tahoma"/>
          <w:sz w:val="24"/>
          <w:szCs w:val="24"/>
          <w:lang w:val="it-IT" w:eastAsia="it-IT"/>
        </w:rPr>
        <w:t xml:space="preserve">e </w:t>
      </w:r>
      <w:r w:rsidRPr="00C0655E">
        <w:rPr>
          <w:rFonts w:ascii="Garamond" w:hAnsi="Garamond" w:cs="Tahoma"/>
          <w:sz w:val="24"/>
          <w:szCs w:val="24"/>
          <w:lang w:eastAsia="it-IT"/>
        </w:rPr>
        <w:t>sostituit</w:t>
      </w:r>
      <w:r w:rsidRPr="00C0655E">
        <w:rPr>
          <w:rFonts w:ascii="Garamond" w:hAnsi="Garamond" w:cs="Tahoma"/>
          <w:sz w:val="24"/>
          <w:szCs w:val="24"/>
          <w:lang w:val="it-IT" w:eastAsia="it-IT"/>
        </w:rPr>
        <w:t>o</w:t>
      </w:r>
      <w:r w:rsidRPr="00C0655E">
        <w:rPr>
          <w:rFonts w:ascii="Garamond" w:hAnsi="Garamond" w:cs="Tahoma"/>
          <w:sz w:val="24"/>
          <w:szCs w:val="24"/>
          <w:lang w:eastAsia="it-IT"/>
        </w:rPr>
        <w:t xml:space="preserve"> dall</w:t>
      </w:r>
      <w:r w:rsidRPr="00C0655E">
        <w:rPr>
          <w:rFonts w:ascii="Garamond" w:hAnsi="Garamond" w:cs="Tahoma"/>
          <w:sz w:val="24"/>
          <w:szCs w:val="24"/>
          <w:lang w:val="it-IT" w:eastAsia="it-IT"/>
        </w:rPr>
        <w:t>a</w:t>
      </w:r>
      <w:r w:rsidRPr="00C0655E">
        <w:rPr>
          <w:rFonts w:ascii="Garamond" w:hAnsi="Garamond" w:cs="Tahoma"/>
          <w:sz w:val="24"/>
          <w:szCs w:val="24"/>
          <w:lang w:eastAsia="it-IT"/>
        </w:rPr>
        <w:t xml:space="preserve"> seguente variante migliorativa:</w:t>
      </w:r>
    </w:p>
    <w:p w:rsidR="00FB3690" w:rsidRPr="00C0655E" w:rsidRDefault="00FB3690" w:rsidP="00FB3690">
      <w:pPr>
        <w:pStyle w:val="Testo"/>
        <w:spacing w:before="0" w:after="60"/>
        <w:ind w:left="567"/>
        <w:rPr>
          <w:rFonts w:ascii="Garamond" w:hAnsi="Garamond" w:cs="Tahoma"/>
          <w:b/>
          <w:sz w:val="24"/>
          <w:szCs w:val="24"/>
          <w:lang w:val="it-IT" w:eastAsia="it-IT"/>
        </w:rPr>
      </w:pPr>
      <w:r w:rsidRPr="00C0655E">
        <w:rPr>
          <w:rFonts w:ascii="Garamond" w:hAnsi="Garamond" w:cs="Tahoma"/>
          <w:b/>
          <w:sz w:val="24"/>
          <w:szCs w:val="24"/>
          <w:lang w:val="it-IT" w:eastAsia="it-IT"/>
        </w:rPr>
        <w:t>Nessuno scoperto</w:t>
      </w:r>
    </w:p>
    <w:p w:rsidR="00877D84" w:rsidRPr="00C0655E" w:rsidRDefault="00877D84" w:rsidP="008C7511">
      <w:pPr>
        <w:pStyle w:val="Testo"/>
        <w:ind w:left="567"/>
        <w:rPr>
          <w:rFonts w:ascii="Garamond" w:hAnsi="Garamond"/>
          <w:sz w:val="24"/>
          <w:szCs w:val="24"/>
          <w:lang w:val="it-IT"/>
        </w:rPr>
      </w:pPr>
    </w:p>
    <w:p w:rsidR="004169A8" w:rsidRPr="00C0655E" w:rsidRDefault="004169A8" w:rsidP="008C7511">
      <w:pPr>
        <w:pStyle w:val="Testo"/>
        <w:ind w:left="567"/>
        <w:rPr>
          <w:rFonts w:ascii="Garamond" w:hAnsi="Garamond"/>
          <w:sz w:val="24"/>
          <w:szCs w:val="24"/>
          <w:lang w:val="it-IT"/>
        </w:rPr>
      </w:pPr>
    </w:p>
    <w:p w:rsidR="004169A8" w:rsidRDefault="004169A8" w:rsidP="008C7511">
      <w:pPr>
        <w:pStyle w:val="Testo"/>
        <w:ind w:left="567"/>
        <w:rPr>
          <w:rFonts w:ascii="Garamond" w:hAnsi="Garamond"/>
          <w:sz w:val="24"/>
          <w:szCs w:val="24"/>
          <w:lang w:val="it-IT"/>
        </w:rPr>
      </w:pPr>
    </w:p>
    <w:p w:rsidR="009F2494" w:rsidRPr="00C0655E" w:rsidRDefault="009F2494" w:rsidP="008C7511">
      <w:pPr>
        <w:pStyle w:val="Testo"/>
        <w:ind w:left="567"/>
        <w:rPr>
          <w:rFonts w:ascii="Garamond" w:hAnsi="Garamond"/>
          <w:sz w:val="24"/>
          <w:szCs w:val="24"/>
          <w:lang w:val="it-IT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6"/>
      </w:tblGrid>
      <w:tr w:rsidR="009F2494" w:rsidRPr="00C0655E" w:rsidTr="009F2494">
        <w:tc>
          <w:tcPr>
            <w:tcW w:w="9756" w:type="dxa"/>
          </w:tcPr>
          <w:p w:rsidR="00363378" w:rsidRPr="00C0655E" w:rsidRDefault="002102CC" w:rsidP="00FB3690">
            <w:pPr>
              <w:pStyle w:val="Testo"/>
              <w:numPr>
                <w:ilvl w:val="0"/>
                <w:numId w:val="10"/>
              </w:numPr>
              <w:ind w:left="567" w:hanging="425"/>
              <w:rPr>
                <w:rFonts w:ascii="Garamond" w:hAnsi="Garamond"/>
                <w:bCs/>
                <w:smallCaps/>
                <w:sz w:val="24"/>
                <w:szCs w:val="24"/>
                <w:lang w:val="it-IT"/>
              </w:rPr>
            </w:pPr>
            <w:r>
              <w:rPr>
                <w:rFonts w:ascii="Garamond" w:hAnsi="Garamond"/>
                <w:b/>
                <w:bCs/>
                <w:smallCaps/>
                <w:sz w:val="24"/>
                <w:szCs w:val="24"/>
                <w:lang w:val="it-IT"/>
              </w:rPr>
              <w:t>franchigia</w:t>
            </w:r>
            <w:r w:rsidR="00FB3690" w:rsidRPr="00C0655E">
              <w:rPr>
                <w:rFonts w:ascii="Garamond" w:hAnsi="Garamond"/>
                <w:bCs/>
                <w:smallCaps/>
                <w:sz w:val="24"/>
                <w:szCs w:val="24"/>
                <w:lang w:val="it-IT"/>
              </w:rPr>
              <w:t xml:space="preserve"> a carico dell’associato nelle </w:t>
            </w:r>
            <w:r w:rsidR="00FB3690" w:rsidRPr="00C0655E">
              <w:rPr>
                <w:rFonts w:ascii="Garamond" w:hAnsi="Garamond"/>
                <w:b/>
                <w:bCs/>
                <w:smallCaps/>
                <w:sz w:val="24"/>
                <w:szCs w:val="24"/>
                <w:lang w:val="it-IT"/>
              </w:rPr>
              <w:t>prestazioni  specialistiche ed accertamenti diagnostici</w:t>
            </w:r>
            <w:r w:rsidR="00FB3690" w:rsidRPr="00C0655E">
              <w:rPr>
                <w:rFonts w:ascii="Garamond" w:hAnsi="Garamond"/>
                <w:bCs/>
                <w:smallCaps/>
                <w:sz w:val="24"/>
                <w:szCs w:val="24"/>
                <w:lang w:val="it-IT"/>
              </w:rPr>
              <w:t xml:space="preserve"> nel caso di utilizzo di strutture sanitarie e di medici </w:t>
            </w:r>
            <w:r w:rsidR="00FB3690" w:rsidRPr="00C0655E">
              <w:rPr>
                <w:rFonts w:ascii="Garamond" w:hAnsi="Garamond"/>
                <w:bCs/>
                <w:smallCaps/>
                <w:sz w:val="24"/>
                <w:szCs w:val="24"/>
                <w:u w:val="single"/>
                <w:lang w:val="it-IT"/>
              </w:rPr>
              <w:t>convenzionati</w:t>
            </w:r>
          </w:p>
          <w:p w:rsidR="00877D84" w:rsidRPr="00C0655E" w:rsidRDefault="00F0255A" w:rsidP="00F0255A">
            <w:pPr>
              <w:pStyle w:val="Testo"/>
              <w:ind w:left="567"/>
              <w:jc w:val="left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C0655E">
              <w:rPr>
                <w:rFonts w:ascii="Garamond" w:hAnsi="Garamond"/>
                <w:bCs/>
                <w:i/>
                <w:sz w:val="24"/>
                <w:szCs w:val="24"/>
                <w:lang w:val="it-IT"/>
              </w:rPr>
              <w:t>Punto 5</w:t>
            </w:r>
            <w:r w:rsidR="00FB3690" w:rsidRPr="00C0655E">
              <w:rPr>
                <w:rFonts w:ascii="Garamond" w:hAnsi="Garamond"/>
                <w:bCs/>
                <w:i/>
                <w:sz w:val="24"/>
                <w:szCs w:val="24"/>
                <w:lang w:val="it-IT"/>
              </w:rPr>
              <w:t>, quarto comma,</w:t>
            </w:r>
            <w:r w:rsidRPr="00C0655E">
              <w:rPr>
                <w:rFonts w:ascii="Garamond" w:hAnsi="Garamond"/>
                <w:bCs/>
                <w:i/>
                <w:sz w:val="24"/>
                <w:szCs w:val="24"/>
                <w:lang w:val="it-IT"/>
              </w:rPr>
              <w:t xml:space="preserve"> </w:t>
            </w:r>
            <w:r w:rsidR="00363378" w:rsidRPr="00C0655E">
              <w:rPr>
                <w:rFonts w:ascii="Garamond" w:hAnsi="Garamond"/>
                <w:bCs/>
                <w:i/>
                <w:sz w:val="24"/>
                <w:szCs w:val="24"/>
                <w:lang w:val="it-IT"/>
              </w:rPr>
              <w:t>del capitolato tecnico</w:t>
            </w:r>
          </w:p>
        </w:tc>
      </w:tr>
    </w:tbl>
    <w:p w:rsidR="00877D84" w:rsidRPr="00C0655E" w:rsidRDefault="00877D84" w:rsidP="00877D84">
      <w:pPr>
        <w:pStyle w:val="Testo"/>
        <w:rPr>
          <w:rFonts w:ascii="Garamond" w:hAnsi="Garamond"/>
          <w:sz w:val="24"/>
          <w:szCs w:val="24"/>
          <w:lang w:val="it-IT"/>
        </w:rPr>
      </w:pPr>
    </w:p>
    <w:p w:rsidR="00A479F4" w:rsidRPr="00C0655E" w:rsidRDefault="00607DBF" w:rsidP="00A479F4">
      <w:pPr>
        <w:pStyle w:val="Testo"/>
        <w:ind w:left="567" w:hanging="567"/>
        <w:rPr>
          <w:rFonts w:ascii="Garamond" w:hAnsi="Garamond" w:cs="Tahoma"/>
          <w:sz w:val="24"/>
          <w:szCs w:val="24"/>
          <w:lang w:val="it-IT" w:eastAsia="it-IT"/>
        </w:rPr>
      </w:pPr>
      <w:r w:rsidRPr="00C0655E">
        <w:rPr>
          <w:rFonts w:ascii="Garamond" w:hAnsi="Garamond" w:cs="Tahoma"/>
          <w:sz w:val="24"/>
          <w:szCs w:val="24"/>
          <w:lang w:eastAsia="it-IT"/>
        </w:rPr>
        <w:sym w:font="Wingdings" w:char="F06F"/>
      </w:r>
      <w:r w:rsidRPr="00C0655E">
        <w:rPr>
          <w:rFonts w:ascii="Garamond" w:hAnsi="Garamond" w:cs="Tahoma"/>
          <w:sz w:val="24"/>
          <w:szCs w:val="24"/>
          <w:lang w:val="it-IT" w:eastAsia="it-IT"/>
        </w:rPr>
        <w:tab/>
      </w:r>
      <w:r w:rsidR="002C2B05" w:rsidRPr="00C0655E">
        <w:rPr>
          <w:rFonts w:ascii="Garamond" w:hAnsi="Garamond" w:cs="Tahoma"/>
          <w:sz w:val="24"/>
          <w:szCs w:val="24"/>
          <w:lang w:val="it-IT" w:eastAsia="it-IT"/>
        </w:rPr>
        <w:t>La franchigia  relativa all’utilizzo di strutture sanitarie e di medici convenzionati</w:t>
      </w:r>
      <w:r w:rsidR="00A479F4" w:rsidRPr="00C0655E">
        <w:rPr>
          <w:rFonts w:ascii="Garamond" w:hAnsi="Garamond" w:cs="Tahoma"/>
          <w:sz w:val="24"/>
          <w:szCs w:val="24"/>
          <w:lang w:val="it-IT" w:eastAsia="it-IT"/>
        </w:rPr>
        <w:t xml:space="preserve"> </w:t>
      </w:r>
      <w:r w:rsidR="002C2B05" w:rsidRPr="00C0655E">
        <w:rPr>
          <w:rFonts w:ascii="Garamond" w:hAnsi="Garamond" w:cs="Tahoma"/>
          <w:sz w:val="24"/>
          <w:szCs w:val="24"/>
          <w:lang w:val="it-IT" w:eastAsia="it-IT"/>
        </w:rPr>
        <w:t>di cui al</w:t>
      </w:r>
      <w:r w:rsidR="00A479F4" w:rsidRPr="00C0655E">
        <w:rPr>
          <w:rFonts w:ascii="Garamond" w:hAnsi="Garamond" w:cs="Tahoma"/>
          <w:sz w:val="24"/>
          <w:szCs w:val="24"/>
          <w:lang w:val="it-IT" w:eastAsia="it-IT"/>
        </w:rPr>
        <w:t xml:space="preserve"> punto 5 </w:t>
      </w:r>
      <w:r w:rsidR="00A479F4" w:rsidRPr="00C0655E">
        <w:rPr>
          <w:rFonts w:ascii="Garamond" w:hAnsi="Garamond" w:cs="Tahoma"/>
          <w:sz w:val="24"/>
          <w:szCs w:val="24"/>
          <w:lang w:eastAsia="it-IT"/>
        </w:rPr>
        <w:t xml:space="preserve">del </w:t>
      </w:r>
      <w:r w:rsidR="004169A8" w:rsidRPr="00C0655E">
        <w:rPr>
          <w:rFonts w:ascii="Garamond" w:hAnsi="Garamond" w:cs="Tahoma"/>
          <w:sz w:val="24"/>
          <w:szCs w:val="24"/>
          <w:lang w:val="it-IT" w:eastAsia="it-IT"/>
        </w:rPr>
        <w:t>capitolato</w:t>
      </w:r>
      <w:r w:rsidR="00A479F4" w:rsidRPr="00C0655E">
        <w:rPr>
          <w:rFonts w:ascii="Garamond" w:hAnsi="Garamond" w:cs="Tahoma"/>
          <w:sz w:val="24"/>
          <w:szCs w:val="24"/>
          <w:lang w:eastAsia="it-IT"/>
        </w:rPr>
        <w:t xml:space="preserve"> tecnico </w:t>
      </w:r>
      <w:r w:rsidR="00A479F4" w:rsidRPr="00C0655E">
        <w:rPr>
          <w:rFonts w:ascii="Garamond" w:hAnsi="Garamond"/>
          <w:bCs/>
          <w:sz w:val="24"/>
          <w:szCs w:val="24"/>
          <w:lang w:val="it-IT"/>
        </w:rPr>
        <w:t>riman</w:t>
      </w:r>
      <w:r w:rsidR="002C2B05" w:rsidRPr="00C0655E">
        <w:rPr>
          <w:rFonts w:ascii="Garamond" w:hAnsi="Garamond"/>
          <w:bCs/>
          <w:sz w:val="24"/>
          <w:szCs w:val="24"/>
          <w:lang w:val="it-IT"/>
        </w:rPr>
        <w:t>e  invariata</w:t>
      </w:r>
    </w:p>
    <w:p w:rsidR="002C2B05" w:rsidRPr="00C0655E" w:rsidRDefault="002C2B05" w:rsidP="00A479F4">
      <w:pPr>
        <w:pStyle w:val="Testo"/>
        <w:spacing w:before="240" w:after="240"/>
        <w:ind w:left="567" w:hanging="567"/>
        <w:rPr>
          <w:rFonts w:ascii="Garamond" w:hAnsi="Garamond"/>
          <w:b/>
          <w:bCs/>
          <w:sz w:val="24"/>
          <w:szCs w:val="24"/>
          <w:lang w:val="it-IT"/>
        </w:rPr>
      </w:pPr>
    </w:p>
    <w:p w:rsidR="00A479F4" w:rsidRPr="00C0655E" w:rsidRDefault="00A479F4" w:rsidP="00A479F4">
      <w:pPr>
        <w:pStyle w:val="Testo"/>
        <w:spacing w:before="240" w:after="240"/>
        <w:ind w:left="567" w:hanging="567"/>
        <w:rPr>
          <w:rFonts w:ascii="Garamond" w:hAnsi="Garamond"/>
          <w:bCs/>
          <w:sz w:val="24"/>
          <w:szCs w:val="24"/>
          <w:lang w:val="it-IT"/>
        </w:rPr>
      </w:pPr>
      <w:r w:rsidRPr="00C0655E">
        <w:rPr>
          <w:rFonts w:ascii="Garamond" w:hAnsi="Garamond"/>
          <w:b/>
          <w:bCs/>
          <w:sz w:val="24"/>
          <w:szCs w:val="24"/>
          <w:lang w:val="it-IT"/>
        </w:rPr>
        <w:t>OPPURE</w:t>
      </w:r>
    </w:p>
    <w:p w:rsidR="008950CD" w:rsidRPr="00C0655E" w:rsidRDefault="008950CD" w:rsidP="008950CD">
      <w:pPr>
        <w:pStyle w:val="Testo"/>
        <w:spacing w:after="60"/>
        <w:ind w:left="567" w:hanging="567"/>
        <w:rPr>
          <w:rFonts w:ascii="Garamond" w:hAnsi="Garamond" w:cs="Tahoma"/>
          <w:sz w:val="24"/>
          <w:szCs w:val="24"/>
          <w:lang w:val="it-IT" w:eastAsia="it-IT"/>
        </w:rPr>
      </w:pPr>
      <w:r w:rsidRPr="00C0655E">
        <w:rPr>
          <w:rFonts w:ascii="Garamond" w:hAnsi="Garamond" w:cs="Tahoma"/>
          <w:sz w:val="24"/>
          <w:szCs w:val="24"/>
          <w:lang w:eastAsia="it-IT"/>
        </w:rPr>
        <w:sym w:font="Wingdings" w:char="F06F"/>
      </w:r>
      <w:r w:rsidRPr="00C0655E">
        <w:rPr>
          <w:rFonts w:ascii="Garamond" w:hAnsi="Garamond" w:cs="Tahoma"/>
          <w:sz w:val="24"/>
          <w:szCs w:val="24"/>
          <w:lang w:eastAsia="it-IT"/>
        </w:rPr>
        <w:tab/>
      </w:r>
      <w:r w:rsidRPr="00C0655E">
        <w:rPr>
          <w:rFonts w:ascii="Garamond" w:hAnsi="Garamond" w:cs="Tahoma"/>
          <w:b/>
          <w:sz w:val="24"/>
          <w:szCs w:val="24"/>
          <w:lang w:eastAsia="it-IT"/>
        </w:rPr>
        <w:t xml:space="preserve">Opzione </w:t>
      </w:r>
      <w:r w:rsidR="00C23019" w:rsidRPr="00C0655E">
        <w:rPr>
          <w:rFonts w:ascii="Garamond" w:hAnsi="Garamond" w:cs="Tahoma"/>
          <w:b/>
          <w:sz w:val="24"/>
          <w:szCs w:val="24"/>
          <w:lang w:val="it-IT" w:eastAsia="it-IT"/>
        </w:rPr>
        <w:t>a</w:t>
      </w:r>
      <w:r w:rsidRPr="00C0655E">
        <w:rPr>
          <w:rFonts w:ascii="Garamond" w:hAnsi="Garamond" w:cs="Tahoma"/>
          <w:sz w:val="24"/>
          <w:szCs w:val="24"/>
          <w:lang w:eastAsia="it-IT"/>
        </w:rPr>
        <w:t xml:space="preserve">) </w:t>
      </w:r>
      <w:r w:rsidR="002C2B05" w:rsidRPr="00C0655E">
        <w:rPr>
          <w:rFonts w:ascii="Garamond" w:hAnsi="Garamond" w:cs="Tahoma"/>
          <w:sz w:val="24"/>
          <w:szCs w:val="24"/>
          <w:lang w:val="it-IT" w:eastAsia="it-IT"/>
        </w:rPr>
        <w:t xml:space="preserve">La franchigia  relativa all’ utilizzo di strutture sanitarie e di medici convenzionati di cui al punto 5 </w:t>
      </w:r>
      <w:r w:rsidR="002C2B05" w:rsidRPr="00C0655E">
        <w:rPr>
          <w:rFonts w:ascii="Garamond" w:hAnsi="Garamond" w:cs="Tahoma"/>
          <w:sz w:val="24"/>
          <w:szCs w:val="24"/>
          <w:lang w:eastAsia="it-IT"/>
        </w:rPr>
        <w:t xml:space="preserve">del </w:t>
      </w:r>
      <w:r w:rsidR="002C2B05" w:rsidRPr="00C0655E">
        <w:rPr>
          <w:rFonts w:ascii="Garamond" w:hAnsi="Garamond" w:cs="Tahoma"/>
          <w:sz w:val="24"/>
          <w:szCs w:val="24"/>
          <w:lang w:val="it-IT" w:eastAsia="it-IT"/>
        </w:rPr>
        <w:t>capitolato</w:t>
      </w:r>
      <w:r w:rsidR="002C2B05" w:rsidRPr="00C0655E">
        <w:rPr>
          <w:rFonts w:ascii="Garamond" w:hAnsi="Garamond" w:cs="Tahoma"/>
          <w:sz w:val="24"/>
          <w:szCs w:val="24"/>
          <w:lang w:eastAsia="it-IT"/>
        </w:rPr>
        <w:t xml:space="preserve"> tecnico</w:t>
      </w:r>
      <w:r w:rsidRPr="00C0655E">
        <w:rPr>
          <w:rFonts w:ascii="Garamond" w:hAnsi="Garamond" w:cs="Tahoma"/>
          <w:sz w:val="24"/>
          <w:szCs w:val="24"/>
          <w:lang w:eastAsia="it-IT"/>
        </w:rPr>
        <w:t xml:space="preserve"> si intend</w:t>
      </w:r>
      <w:r w:rsidR="002C2B05" w:rsidRPr="00C0655E">
        <w:rPr>
          <w:rFonts w:ascii="Garamond" w:hAnsi="Garamond" w:cs="Tahoma"/>
          <w:sz w:val="24"/>
          <w:szCs w:val="24"/>
          <w:lang w:val="it-IT" w:eastAsia="it-IT"/>
        </w:rPr>
        <w:t>e</w:t>
      </w:r>
      <w:r w:rsidRPr="00C0655E">
        <w:rPr>
          <w:rFonts w:ascii="Garamond" w:hAnsi="Garamond" w:cs="Tahoma"/>
          <w:sz w:val="24"/>
          <w:szCs w:val="24"/>
          <w:lang w:eastAsia="it-IT"/>
        </w:rPr>
        <w:t xml:space="preserve"> sostituit</w:t>
      </w:r>
      <w:r w:rsidR="002C2B05" w:rsidRPr="00C0655E">
        <w:rPr>
          <w:rFonts w:ascii="Garamond" w:hAnsi="Garamond" w:cs="Tahoma"/>
          <w:sz w:val="24"/>
          <w:szCs w:val="24"/>
          <w:lang w:val="it-IT" w:eastAsia="it-IT"/>
        </w:rPr>
        <w:t>a</w:t>
      </w:r>
      <w:r w:rsidRPr="00C0655E">
        <w:rPr>
          <w:rFonts w:ascii="Garamond" w:hAnsi="Garamond" w:cs="Tahoma"/>
          <w:sz w:val="24"/>
          <w:szCs w:val="24"/>
          <w:lang w:eastAsia="it-IT"/>
        </w:rPr>
        <w:t xml:space="preserve"> dall</w:t>
      </w:r>
      <w:r w:rsidRPr="00C0655E">
        <w:rPr>
          <w:rFonts w:ascii="Garamond" w:hAnsi="Garamond" w:cs="Tahoma"/>
          <w:sz w:val="24"/>
          <w:szCs w:val="24"/>
          <w:lang w:val="it-IT" w:eastAsia="it-IT"/>
        </w:rPr>
        <w:t>a</w:t>
      </w:r>
      <w:r w:rsidRPr="00C0655E">
        <w:rPr>
          <w:rFonts w:ascii="Garamond" w:hAnsi="Garamond" w:cs="Tahoma"/>
          <w:sz w:val="24"/>
          <w:szCs w:val="24"/>
          <w:lang w:eastAsia="it-IT"/>
        </w:rPr>
        <w:t xml:space="preserve"> seguente variante migliorativa:</w:t>
      </w:r>
    </w:p>
    <w:p w:rsidR="00BB1B65" w:rsidRPr="00C0655E" w:rsidRDefault="002C2B05" w:rsidP="002C2B05">
      <w:pPr>
        <w:pStyle w:val="Testo"/>
        <w:spacing w:before="0" w:after="60"/>
        <w:ind w:left="567"/>
        <w:rPr>
          <w:rFonts w:ascii="Garamond" w:hAnsi="Garamond" w:cs="Tahoma"/>
          <w:b/>
          <w:sz w:val="24"/>
          <w:szCs w:val="24"/>
          <w:lang w:val="it-IT" w:eastAsia="it-IT"/>
        </w:rPr>
      </w:pPr>
      <w:r w:rsidRPr="00C0655E">
        <w:rPr>
          <w:rFonts w:ascii="Garamond" w:hAnsi="Garamond" w:cs="Tahoma"/>
          <w:b/>
          <w:sz w:val="24"/>
          <w:szCs w:val="24"/>
          <w:lang w:val="it-IT" w:eastAsia="it-IT"/>
        </w:rPr>
        <w:t>Nessuna franchigia</w:t>
      </w:r>
    </w:p>
    <w:p w:rsidR="002C2B05" w:rsidRPr="00C0655E" w:rsidRDefault="002C2B05" w:rsidP="009F2494">
      <w:pPr>
        <w:pStyle w:val="Testo"/>
        <w:rPr>
          <w:rFonts w:ascii="Garamond" w:hAnsi="Garamond" w:cs="Tahoma"/>
          <w:sz w:val="24"/>
          <w:szCs w:val="24"/>
          <w:lang w:val="it-IT" w:eastAsia="it-IT"/>
        </w:rPr>
      </w:pPr>
    </w:p>
    <w:p w:rsidR="004169A8" w:rsidRPr="00C0655E" w:rsidRDefault="004169A8" w:rsidP="004169A8">
      <w:pPr>
        <w:pStyle w:val="Testo"/>
        <w:rPr>
          <w:rFonts w:ascii="Garamond" w:hAnsi="Garamond"/>
          <w:sz w:val="24"/>
          <w:szCs w:val="24"/>
          <w:lang w:val="it-IT"/>
        </w:rPr>
      </w:pPr>
    </w:p>
    <w:p w:rsidR="004169A8" w:rsidRPr="00C0655E" w:rsidRDefault="004169A8" w:rsidP="004169A8">
      <w:pPr>
        <w:pStyle w:val="Testo"/>
        <w:rPr>
          <w:rFonts w:ascii="Garamond" w:hAnsi="Garamond"/>
          <w:sz w:val="24"/>
          <w:szCs w:val="24"/>
          <w:lang w:val="it-IT"/>
        </w:rPr>
      </w:pPr>
    </w:p>
    <w:p w:rsidR="004169A8" w:rsidRPr="00C0655E" w:rsidRDefault="004169A8" w:rsidP="004169A8">
      <w:pPr>
        <w:pStyle w:val="Testo"/>
        <w:rPr>
          <w:rFonts w:ascii="Garamond" w:hAnsi="Garamond"/>
          <w:sz w:val="24"/>
          <w:szCs w:val="24"/>
          <w:lang w:val="it-IT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6"/>
      </w:tblGrid>
      <w:tr w:rsidR="00C0655E" w:rsidRPr="00C0655E" w:rsidTr="0001564D">
        <w:tc>
          <w:tcPr>
            <w:tcW w:w="9778" w:type="dxa"/>
          </w:tcPr>
          <w:p w:rsidR="004169A8" w:rsidRPr="00C0655E" w:rsidRDefault="004169A8" w:rsidP="0001564D">
            <w:pPr>
              <w:pStyle w:val="Testo"/>
              <w:numPr>
                <w:ilvl w:val="0"/>
                <w:numId w:val="10"/>
              </w:numPr>
              <w:ind w:left="567" w:hanging="425"/>
              <w:rPr>
                <w:rFonts w:ascii="Garamond" w:hAnsi="Garamond"/>
                <w:bCs/>
                <w:smallCaps/>
                <w:sz w:val="24"/>
                <w:szCs w:val="24"/>
                <w:lang w:val="it-IT"/>
              </w:rPr>
            </w:pPr>
            <w:r w:rsidRPr="00C0655E">
              <w:rPr>
                <w:rFonts w:ascii="Garamond" w:hAnsi="Garamond"/>
                <w:b/>
                <w:bCs/>
                <w:smallCaps/>
                <w:sz w:val="24"/>
                <w:szCs w:val="24"/>
                <w:lang w:val="it-IT"/>
              </w:rPr>
              <w:t>massimale annuo per prestazioni  specialistiche ed accertamenti diagnostici</w:t>
            </w:r>
          </w:p>
          <w:p w:rsidR="004169A8" w:rsidRPr="00C0655E" w:rsidRDefault="004169A8" w:rsidP="004169A8">
            <w:pPr>
              <w:pStyle w:val="Testo"/>
              <w:ind w:left="567"/>
              <w:jc w:val="left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C0655E">
              <w:rPr>
                <w:rFonts w:ascii="Garamond" w:hAnsi="Garamond"/>
                <w:bCs/>
                <w:i/>
                <w:sz w:val="24"/>
                <w:szCs w:val="24"/>
                <w:lang w:val="it-IT"/>
              </w:rPr>
              <w:t>Punto 5, ultimo comma, del capitolato tecnico</w:t>
            </w:r>
          </w:p>
        </w:tc>
      </w:tr>
    </w:tbl>
    <w:p w:rsidR="004169A8" w:rsidRPr="00C0655E" w:rsidRDefault="004169A8" w:rsidP="004169A8">
      <w:pPr>
        <w:pStyle w:val="Testo"/>
        <w:rPr>
          <w:rFonts w:ascii="Garamond" w:hAnsi="Garamond"/>
          <w:sz w:val="24"/>
          <w:szCs w:val="24"/>
          <w:lang w:val="it-IT"/>
        </w:rPr>
      </w:pPr>
    </w:p>
    <w:p w:rsidR="004169A8" w:rsidRPr="00C0655E" w:rsidRDefault="004169A8" w:rsidP="004169A8">
      <w:pPr>
        <w:pStyle w:val="Testo"/>
        <w:ind w:left="567" w:hanging="567"/>
        <w:rPr>
          <w:rFonts w:ascii="Garamond" w:hAnsi="Garamond" w:cs="Tahoma"/>
          <w:sz w:val="24"/>
          <w:szCs w:val="24"/>
          <w:lang w:val="it-IT" w:eastAsia="it-IT"/>
        </w:rPr>
      </w:pPr>
      <w:r w:rsidRPr="00C0655E">
        <w:rPr>
          <w:rFonts w:ascii="Garamond" w:hAnsi="Garamond" w:cs="Tahoma"/>
          <w:sz w:val="24"/>
          <w:szCs w:val="24"/>
          <w:lang w:eastAsia="it-IT"/>
        </w:rPr>
        <w:sym w:font="Wingdings" w:char="F06F"/>
      </w:r>
      <w:r w:rsidRPr="00C0655E">
        <w:rPr>
          <w:rFonts w:ascii="Garamond" w:hAnsi="Garamond" w:cs="Tahoma"/>
          <w:sz w:val="24"/>
          <w:szCs w:val="24"/>
          <w:lang w:val="it-IT" w:eastAsia="it-IT"/>
        </w:rPr>
        <w:tab/>
        <w:t xml:space="preserve">Il massimale annuo garantito per le prestazioni specialistiche e accertamenti diagnostici di cui al punto 5, ultimo comma, </w:t>
      </w:r>
      <w:r w:rsidRPr="00C0655E">
        <w:rPr>
          <w:rFonts w:ascii="Garamond" w:hAnsi="Garamond" w:cs="Tahoma"/>
          <w:sz w:val="24"/>
          <w:szCs w:val="24"/>
          <w:lang w:eastAsia="it-IT"/>
        </w:rPr>
        <w:t xml:space="preserve">del </w:t>
      </w:r>
      <w:r w:rsidRPr="00C0655E">
        <w:rPr>
          <w:rFonts w:ascii="Garamond" w:hAnsi="Garamond" w:cs="Tahoma"/>
          <w:sz w:val="24"/>
          <w:szCs w:val="24"/>
          <w:lang w:val="it-IT" w:eastAsia="it-IT"/>
        </w:rPr>
        <w:t>capitolato</w:t>
      </w:r>
      <w:r w:rsidRPr="00C0655E">
        <w:rPr>
          <w:rFonts w:ascii="Garamond" w:hAnsi="Garamond" w:cs="Tahoma"/>
          <w:sz w:val="24"/>
          <w:szCs w:val="24"/>
          <w:lang w:eastAsia="it-IT"/>
        </w:rPr>
        <w:t xml:space="preserve"> tecnico </w:t>
      </w:r>
      <w:r w:rsidRPr="00C0655E">
        <w:rPr>
          <w:rFonts w:ascii="Garamond" w:hAnsi="Garamond"/>
          <w:bCs/>
          <w:sz w:val="24"/>
          <w:szCs w:val="24"/>
          <w:lang w:val="it-IT"/>
        </w:rPr>
        <w:t>rimane  invariato</w:t>
      </w:r>
    </w:p>
    <w:p w:rsidR="004169A8" w:rsidRPr="00C0655E" w:rsidRDefault="004169A8" w:rsidP="004169A8">
      <w:pPr>
        <w:pStyle w:val="Testo"/>
        <w:spacing w:before="240" w:after="240"/>
        <w:ind w:left="567" w:hanging="567"/>
        <w:rPr>
          <w:rFonts w:ascii="Garamond" w:hAnsi="Garamond"/>
          <w:b/>
          <w:bCs/>
          <w:sz w:val="24"/>
          <w:szCs w:val="24"/>
          <w:lang w:val="it-IT"/>
        </w:rPr>
      </w:pPr>
    </w:p>
    <w:p w:rsidR="004169A8" w:rsidRPr="00C0655E" w:rsidRDefault="004169A8" w:rsidP="004169A8">
      <w:pPr>
        <w:pStyle w:val="Testo"/>
        <w:spacing w:before="240" w:after="240"/>
        <w:ind w:left="567" w:hanging="567"/>
        <w:rPr>
          <w:rFonts w:ascii="Garamond" w:hAnsi="Garamond"/>
          <w:bCs/>
          <w:sz w:val="24"/>
          <w:szCs w:val="24"/>
          <w:lang w:val="it-IT"/>
        </w:rPr>
      </w:pPr>
      <w:r w:rsidRPr="00C0655E">
        <w:rPr>
          <w:rFonts w:ascii="Garamond" w:hAnsi="Garamond"/>
          <w:b/>
          <w:bCs/>
          <w:sz w:val="24"/>
          <w:szCs w:val="24"/>
          <w:lang w:val="it-IT"/>
        </w:rPr>
        <w:t>OPPURE</w:t>
      </w:r>
    </w:p>
    <w:p w:rsidR="004169A8" w:rsidRPr="00C0655E" w:rsidRDefault="004169A8" w:rsidP="004169A8">
      <w:pPr>
        <w:pStyle w:val="Testo"/>
        <w:spacing w:after="60"/>
        <w:ind w:left="567" w:hanging="567"/>
        <w:rPr>
          <w:rFonts w:ascii="Garamond" w:hAnsi="Garamond" w:cs="Tahoma"/>
          <w:sz w:val="24"/>
          <w:szCs w:val="24"/>
          <w:lang w:val="it-IT" w:eastAsia="it-IT"/>
        </w:rPr>
      </w:pPr>
      <w:r w:rsidRPr="00C0655E">
        <w:rPr>
          <w:rFonts w:ascii="Garamond" w:hAnsi="Garamond" w:cs="Tahoma"/>
          <w:sz w:val="24"/>
          <w:szCs w:val="24"/>
          <w:lang w:eastAsia="it-IT"/>
        </w:rPr>
        <w:sym w:font="Wingdings" w:char="F06F"/>
      </w:r>
      <w:r w:rsidRPr="00C0655E">
        <w:rPr>
          <w:rFonts w:ascii="Garamond" w:hAnsi="Garamond" w:cs="Tahoma"/>
          <w:sz w:val="24"/>
          <w:szCs w:val="24"/>
          <w:lang w:eastAsia="it-IT"/>
        </w:rPr>
        <w:tab/>
      </w:r>
      <w:r w:rsidRPr="00C0655E">
        <w:rPr>
          <w:rFonts w:ascii="Garamond" w:hAnsi="Garamond" w:cs="Tahoma"/>
          <w:b/>
          <w:sz w:val="24"/>
          <w:szCs w:val="24"/>
          <w:lang w:eastAsia="it-IT"/>
        </w:rPr>
        <w:t xml:space="preserve">Opzione </w:t>
      </w:r>
      <w:r w:rsidRPr="00C0655E">
        <w:rPr>
          <w:rFonts w:ascii="Garamond" w:hAnsi="Garamond" w:cs="Tahoma"/>
          <w:b/>
          <w:sz w:val="24"/>
          <w:szCs w:val="24"/>
          <w:lang w:val="it-IT" w:eastAsia="it-IT"/>
        </w:rPr>
        <w:t>a</w:t>
      </w:r>
      <w:r w:rsidRPr="00C0655E">
        <w:rPr>
          <w:rFonts w:ascii="Garamond" w:hAnsi="Garamond" w:cs="Tahoma"/>
          <w:sz w:val="24"/>
          <w:szCs w:val="24"/>
          <w:lang w:eastAsia="it-IT"/>
        </w:rPr>
        <w:t xml:space="preserve">) </w:t>
      </w:r>
      <w:r w:rsidRPr="00C0655E">
        <w:rPr>
          <w:rFonts w:ascii="Garamond" w:hAnsi="Garamond" w:cs="Tahoma"/>
          <w:sz w:val="24"/>
          <w:szCs w:val="24"/>
          <w:lang w:val="it-IT" w:eastAsia="it-IT"/>
        </w:rPr>
        <w:t>Il massimale annuo garantito pe</w:t>
      </w:r>
      <w:r w:rsidR="00A00CF6" w:rsidRPr="00C0655E">
        <w:rPr>
          <w:rFonts w:ascii="Garamond" w:hAnsi="Garamond" w:cs="Tahoma"/>
          <w:sz w:val="24"/>
          <w:szCs w:val="24"/>
          <w:lang w:val="it-IT" w:eastAsia="it-IT"/>
        </w:rPr>
        <w:t>r</w:t>
      </w:r>
      <w:r w:rsidRPr="00C0655E">
        <w:rPr>
          <w:rFonts w:ascii="Garamond" w:hAnsi="Garamond" w:cs="Tahoma"/>
          <w:sz w:val="24"/>
          <w:szCs w:val="24"/>
          <w:lang w:val="it-IT" w:eastAsia="it-IT"/>
        </w:rPr>
        <w:t xml:space="preserve"> le prestazioni specialistiche e accertamenti diagnostici di cui al punto 5, ultimo comma, </w:t>
      </w:r>
      <w:r w:rsidRPr="00C0655E">
        <w:rPr>
          <w:rFonts w:ascii="Garamond" w:hAnsi="Garamond" w:cs="Tahoma"/>
          <w:sz w:val="24"/>
          <w:szCs w:val="24"/>
          <w:lang w:eastAsia="it-IT"/>
        </w:rPr>
        <w:t xml:space="preserve">del </w:t>
      </w:r>
      <w:r w:rsidRPr="00C0655E">
        <w:rPr>
          <w:rFonts w:ascii="Garamond" w:hAnsi="Garamond" w:cs="Tahoma"/>
          <w:sz w:val="24"/>
          <w:szCs w:val="24"/>
          <w:lang w:val="it-IT" w:eastAsia="it-IT"/>
        </w:rPr>
        <w:t>capitolato</w:t>
      </w:r>
      <w:r w:rsidRPr="00C0655E">
        <w:rPr>
          <w:rFonts w:ascii="Garamond" w:hAnsi="Garamond" w:cs="Tahoma"/>
          <w:sz w:val="24"/>
          <w:szCs w:val="24"/>
          <w:lang w:eastAsia="it-IT"/>
        </w:rPr>
        <w:t xml:space="preserve"> tecnico si intend</w:t>
      </w:r>
      <w:r w:rsidRPr="00C0655E">
        <w:rPr>
          <w:rFonts w:ascii="Garamond" w:hAnsi="Garamond" w:cs="Tahoma"/>
          <w:sz w:val="24"/>
          <w:szCs w:val="24"/>
          <w:lang w:val="it-IT" w:eastAsia="it-IT"/>
        </w:rPr>
        <w:t>e</w:t>
      </w:r>
      <w:r w:rsidRPr="00C0655E">
        <w:rPr>
          <w:rFonts w:ascii="Garamond" w:hAnsi="Garamond" w:cs="Tahoma"/>
          <w:sz w:val="24"/>
          <w:szCs w:val="24"/>
          <w:lang w:eastAsia="it-IT"/>
        </w:rPr>
        <w:t xml:space="preserve"> sostituit</w:t>
      </w:r>
      <w:r w:rsidRPr="00C0655E">
        <w:rPr>
          <w:rFonts w:ascii="Garamond" w:hAnsi="Garamond" w:cs="Tahoma"/>
          <w:sz w:val="24"/>
          <w:szCs w:val="24"/>
          <w:lang w:val="it-IT" w:eastAsia="it-IT"/>
        </w:rPr>
        <w:t>o</w:t>
      </w:r>
      <w:r w:rsidRPr="00C0655E">
        <w:rPr>
          <w:rFonts w:ascii="Garamond" w:hAnsi="Garamond" w:cs="Tahoma"/>
          <w:sz w:val="24"/>
          <w:szCs w:val="24"/>
          <w:lang w:eastAsia="it-IT"/>
        </w:rPr>
        <w:t xml:space="preserve"> dall</w:t>
      </w:r>
      <w:r w:rsidRPr="00C0655E">
        <w:rPr>
          <w:rFonts w:ascii="Garamond" w:hAnsi="Garamond" w:cs="Tahoma"/>
          <w:sz w:val="24"/>
          <w:szCs w:val="24"/>
          <w:lang w:val="it-IT" w:eastAsia="it-IT"/>
        </w:rPr>
        <w:t>a</w:t>
      </w:r>
      <w:r w:rsidRPr="00C0655E">
        <w:rPr>
          <w:rFonts w:ascii="Garamond" w:hAnsi="Garamond" w:cs="Tahoma"/>
          <w:sz w:val="24"/>
          <w:szCs w:val="24"/>
          <w:lang w:eastAsia="it-IT"/>
        </w:rPr>
        <w:t xml:space="preserve"> seguente variante migliorativa:</w:t>
      </w:r>
    </w:p>
    <w:p w:rsidR="004169A8" w:rsidRPr="00C0655E" w:rsidRDefault="004169A8" w:rsidP="004169A8">
      <w:pPr>
        <w:pStyle w:val="Testo"/>
        <w:spacing w:before="0" w:after="60"/>
        <w:ind w:left="567"/>
        <w:rPr>
          <w:rFonts w:ascii="Garamond" w:hAnsi="Garamond" w:cs="Tahoma"/>
          <w:b/>
          <w:sz w:val="24"/>
          <w:szCs w:val="24"/>
          <w:lang w:val="it-IT" w:eastAsia="it-IT"/>
        </w:rPr>
      </w:pPr>
      <w:r w:rsidRPr="00C0655E">
        <w:rPr>
          <w:rFonts w:ascii="Garamond" w:hAnsi="Garamond" w:cs="Tahoma"/>
          <w:b/>
          <w:sz w:val="24"/>
          <w:szCs w:val="24"/>
          <w:lang w:val="it-IT" w:eastAsia="it-IT"/>
        </w:rPr>
        <w:t>Massimale annuo di euro 1.200 per nucleo familiare</w:t>
      </w:r>
    </w:p>
    <w:p w:rsidR="004169A8" w:rsidRPr="00C0655E" w:rsidRDefault="004169A8" w:rsidP="004169A8">
      <w:pPr>
        <w:pStyle w:val="Testo"/>
        <w:spacing w:before="240" w:after="240"/>
        <w:ind w:left="567" w:hanging="567"/>
        <w:rPr>
          <w:rFonts w:ascii="Garamond" w:hAnsi="Garamond"/>
          <w:b/>
          <w:bCs/>
          <w:sz w:val="24"/>
          <w:szCs w:val="24"/>
          <w:lang w:val="it-IT"/>
        </w:rPr>
      </w:pPr>
    </w:p>
    <w:p w:rsidR="004169A8" w:rsidRPr="00C0655E" w:rsidRDefault="004169A8" w:rsidP="004169A8">
      <w:pPr>
        <w:pStyle w:val="Testo"/>
        <w:spacing w:before="240" w:after="240"/>
        <w:ind w:left="567" w:hanging="567"/>
        <w:rPr>
          <w:rFonts w:ascii="Garamond" w:hAnsi="Garamond"/>
          <w:bCs/>
          <w:sz w:val="24"/>
          <w:szCs w:val="24"/>
          <w:lang w:val="it-IT"/>
        </w:rPr>
      </w:pPr>
      <w:r w:rsidRPr="00C0655E">
        <w:rPr>
          <w:rFonts w:ascii="Garamond" w:hAnsi="Garamond"/>
          <w:b/>
          <w:bCs/>
          <w:sz w:val="24"/>
          <w:szCs w:val="24"/>
          <w:lang w:val="it-IT"/>
        </w:rPr>
        <w:lastRenderedPageBreak/>
        <w:t>OPPURE</w:t>
      </w:r>
    </w:p>
    <w:p w:rsidR="004169A8" w:rsidRPr="00C0655E" w:rsidRDefault="004169A8" w:rsidP="004169A8">
      <w:pPr>
        <w:pStyle w:val="Testo"/>
        <w:spacing w:after="60"/>
        <w:ind w:left="567" w:hanging="567"/>
        <w:rPr>
          <w:rFonts w:ascii="Garamond" w:hAnsi="Garamond" w:cs="Tahoma"/>
          <w:sz w:val="24"/>
          <w:szCs w:val="24"/>
          <w:lang w:val="it-IT" w:eastAsia="it-IT"/>
        </w:rPr>
      </w:pPr>
      <w:r w:rsidRPr="00C0655E">
        <w:rPr>
          <w:rFonts w:ascii="Garamond" w:hAnsi="Garamond" w:cs="Tahoma"/>
          <w:sz w:val="24"/>
          <w:szCs w:val="24"/>
          <w:lang w:eastAsia="it-IT"/>
        </w:rPr>
        <w:sym w:font="Wingdings" w:char="F06F"/>
      </w:r>
      <w:r w:rsidRPr="00C0655E">
        <w:rPr>
          <w:rFonts w:ascii="Garamond" w:hAnsi="Garamond" w:cs="Tahoma"/>
          <w:sz w:val="24"/>
          <w:szCs w:val="24"/>
          <w:lang w:eastAsia="it-IT"/>
        </w:rPr>
        <w:tab/>
      </w:r>
      <w:r w:rsidRPr="00C0655E">
        <w:rPr>
          <w:rFonts w:ascii="Garamond" w:hAnsi="Garamond" w:cs="Tahoma"/>
          <w:b/>
          <w:sz w:val="24"/>
          <w:szCs w:val="24"/>
          <w:lang w:eastAsia="it-IT"/>
        </w:rPr>
        <w:t xml:space="preserve">Opzione </w:t>
      </w:r>
      <w:r w:rsidRPr="00C0655E">
        <w:rPr>
          <w:rFonts w:ascii="Garamond" w:hAnsi="Garamond" w:cs="Tahoma"/>
          <w:b/>
          <w:sz w:val="24"/>
          <w:szCs w:val="24"/>
          <w:lang w:val="it-IT" w:eastAsia="it-IT"/>
        </w:rPr>
        <w:t>b</w:t>
      </w:r>
      <w:r w:rsidRPr="00C0655E">
        <w:rPr>
          <w:rFonts w:ascii="Garamond" w:hAnsi="Garamond" w:cs="Tahoma"/>
          <w:sz w:val="24"/>
          <w:szCs w:val="24"/>
          <w:lang w:eastAsia="it-IT"/>
        </w:rPr>
        <w:t xml:space="preserve">) </w:t>
      </w:r>
      <w:r w:rsidRPr="00C0655E">
        <w:rPr>
          <w:rFonts w:ascii="Garamond" w:hAnsi="Garamond" w:cs="Tahoma"/>
          <w:sz w:val="24"/>
          <w:szCs w:val="24"/>
          <w:lang w:val="it-IT" w:eastAsia="it-IT"/>
        </w:rPr>
        <w:t>Il massimale annuo garantito pe</w:t>
      </w:r>
      <w:r w:rsidR="00A00CF6" w:rsidRPr="00C0655E">
        <w:rPr>
          <w:rFonts w:ascii="Garamond" w:hAnsi="Garamond" w:cs="Tahoma"/>
          <w:sz w:val="24"/>
          <w:szCs w:val="24"/>
          <w:lang w:val="it-IT" w:eastAsia="it-IT"/>
        </w:rPr>
        <w:t>r</w:t>
      </w:r>
      <w:r w:rsidRPr="00C0655E">
        <w:rPr>
          <w:rFonts w:ascii="Garamond" w:hAnsi="Garamond" w:cs="Tahoma"/>
          <w:sz w:val="24"/>
          <w:szCs w:val="24"/>
          <w:lang w:val="it-IT" w:eastAsia="it-IT"/>
        </w:rPr>
        <w:t xml:space="preserve"> le prestazioni specialistiche e accertamenti diagnostici di cui al punto 5, ultimo comma, </w:t>
      </w:r>
      <w:r w:rsidRPr="00C0655E">
        <w:rPr>
          <w:rFonts w:ascii="Garamond" w:hAnsi="Garamond" w:cs="Tahoma"/>
          <w:sz w:val="24"/>
          <w:szCs w:val="24"/>
          <w:lang w:eastAsia="it-IT"/>
        </w:rPr>
        <w:t xml:space="preserve">del </w:t>
      </w:r>
      <w:r w:rsidRPr="00C0655E">
        <w:rPr>
          <w:rFonts w:ascii="Garamond" w:hAnsi="Garamond" w:cs="Tahoma"/>
          <w:sz w:val="24"/>
          <w:szCs w:val="24"/>
          <w:lang w:val="it-IT" w:eastAsia="it-IT"/>
        </w:rPr>
        <w:t>capitolato</w:t>
      </w:r>
      <w:r w:rsidRPr="00C0655E">
        <w:rPr>
          <w:rFonts w:ascii="Garamond" w:hAnsi="Garamond" w:cs="Tahoma"/>
          <w:sz w:val="24"/>
          <w:szCs w:val="24"/>
          <w:lang w:eastAsia="it-IT"/>
        </w:rPr>
        <w:t xml:space="preserve"> tecnico si intend</w:t>
      </w:r>
      <w:r w:rsidRPr="00C0655E">
        <w:rPr>
          <w:rFonts w:ascii="Garamond" w:hAnsi="Garamond" w:cs="Tahoma"/>
          <w:sz w:val="24"/>
          <w:szCs w:val="24"/>
          <w:lang w:val="it-IT" w:eastAsia="it-IT"/>
        </w:rPr>
        <w:t>e</w:t>
      </w:r>
      <w:r w:rsidRPr="00C0655E">
        <w:rPr>
          <w:rFonts w:ascii="Garamond" w:hAnsi="Garamond" w:cs="Tahoma"/>
          <w:sz w:val="24"/>
          <w:szCs w:val="24"/>
          <w:lang w:eastAsia="it-IT"/>
        </w:rPr>
        <w:t xml:space="preserve"> sostituit</w:t>
      </w:r>
      <w:r w:rsidRPr="00C0655E">
        <w:rPr>
          <w:rFonts w:ascii="Garamond" w:hAnsi="Garamond" w:cs="Tahoma"/>
          <w:sz w:val="24"/>
          <w:szCs w:val="24"/>
          <w:lang w:val="it-IT" w:eastAsia="it-IT"/>
        </w:rPr>
        <w:t>o</w:t>
      </w:r>
      <w:r w:rsidRPr="00C0655E">
        <w:rPr>
          <w:rFonts w:ascii="Garamond" w:hAnsi="Garamond" w:cs="Tahoma"/>
          <w:sz w:val="24"/>
          <w:szCs w:val="24"/>
          <w:lang w:eastAsia="it-IT"/>
        </w:rPr>
        <w:t xml:space="preserve"> dall</w:t>
      </w:r>
      <w:r w:rsidRPr="00C0655E">
        <w:rPr>
          <w:rFonts w:ascii="Garamond" w:hAnsi="Garamond" w:cs="Tahoma"/>
          <w:sz w:val="24"/>
          <w:szCs w:val="24"/>
          <w:lang w:val="it-IT" w:eastAsia="it-IT"/>
        </w:rPr>
        <w:t>a</w:t>
      </w:r>
      <w:r w:rsidRPr="00C0655E">
        <w:rPr>
          <w:rFonts w:ascii="Garamond" w:hAnsi="Garamond" w:cs="Tahoma"/>
          <w:sz w:val="24"/>
          <w:szCs w:val="24"/>
          <w:lang w:eastAsia="it-IT"/>
        </w:rPr>
        <w:t xml:space="preserve"> seguente variante migliorativa:</w:t>
      </w:r>
    </w:p>
    <w:p w:rsidR="004169A8" w:rsidRPr="00C0655E" w:rsidRDefault="004169A8" w:rsidP="004169A8">
      <w:pPr>
        <w:pStyle w:val="Testo"/>
        <w:spacing w:before="0" w:after="60"/>
        <w:ind w:left="567"/>
        <w:rPr>
          <w:rFonts w:ascii="Garamond" w:hAnsi="Garamond" w:cs="Tahoma"/>
          <w:b/>
          <w:sz w:val="24"/>
          <w:szCs w:val="24"/>
          <w:lang w:val="it-IT" w:eastAsia="it-IT"/>
        </w:rPr>
      </w:pPr>
      <w:r w:rsidRPr="00C0655E">
        <w:rPr>
          <w:rFonts w:ascii="Garamond" w:hAnsi="Garamond" w:cs="Tahoma"/>
          <w:b/>
          <w:sz w:val="24"/>
          <w:szCs w:val="24"/>
          <w:lang w:val="it-IT" w:eastAsia="it-IT"/>
        </w:rPr>
        <w:t>Massimale annuo di euro 1.500 per nucleo familiare</w:t>
      </w:r>
    </w:p>
    <w:p w:rsidR="004169A8" w:rsidRDefault="004169A8" w:rsidP="004169A8">
      <w:pPr>
        <w:pStyle w:val="Testo"/>
        <w:spacing w:after="60"/>
        <w:ind w:left="567" w:hanging="567"/>
        <w:rPr>
          <w:rFonts w:ascii="Garamond" w:hAnsi="Garamond" w:cs="Tahoma"/>
          <w:sz w:val="24"/>
          <w:szCs w:val="24"/>
          <w:lang w:val="it-IT" w:eastAsia="it-IT"/>
        </w:rPr>
      </w:pPr>
    </w:p>
    <w:p w:rsidR="002102CC" w:rsidRPr="00C0655E" w:rsidRDefault="002102CC" w:rsidP="004169A8">
      <w:pPr>
        <w:pStyle w:val="Testo"/>
        <w:spacing w:after="60"/>
        <w:ind w:left="567" w:hanging="567"/>
        <w:rPr>
          <w:rFonts w:ascii="Garamond" w:hAnsi="Garamond" w:cs="Tahoma"/>
          <w:sz w:val="24"/>
          <w:szCs w:val="24"/>
          <w:lang w:val="it-IT" w:eastAsia="it-IT"/>
        </w:rPr>
      </w:pPr>
    </w:p>
    <w:p w:rsidR="005A6318" w:rsidRPr="00C0655E" w:rsidRDefault="005A6318" w:rsidP="004169A8">
      <w:pPr>
        <w:pStyle w:val="Testo"/>
        <w:spacing w:after="60"/>
        <w:ind w:left="567" w:hanging="567"/>
        <w:rPr>
          <w:rFonts w:ascii="Garamond" w:hAnsi="Garamond" w:cs="Tahoma"/>
          <w:sz w:val="24"/>
          <w:szCs w:val="24"/>
          <w:lang w:val="it-IT" w:eastAsia="it-IT"/>
        </w:rPr>
      </w:pPr>
    </w:p>
    <w:p w:rsidR="002C2B05" w:rsidRPr="00C0655E" w:rsidRDefault="002C2B05" w:rsidP="004169A8">
      <w:pPr>
        <w:pStyle w:val="Testo"/>
        <w:rPr>
          <w:rFonts w:ascii="Garamond" w:hAnsi="Garamond" w:cs="Tahoma"/>
          <w:sz w:val="24"/>
          <w:szCs w:val="24"/>
          <w:lang w:val="it-IT" w:eastAsia="it-IT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6"/>
      </w:tblGrid>
      <w:tr w:rsidR="009F2494" w:rsidRPr="00C0655E" w:rsidTr="0035147C">
        <w:tc>
          <w:tcPr>
            <w:tcW w:w="9476" w:type="dxa"/>
          </w:tcPr>
          <w:p w:rsidR="00450228" w:rsidRPr="00C0655E" w:rsidRDefault="005A6318" w:rsidP="005A6318">
            <w:pPr>
              <w:pStyle w:val="Testo"/>
              <w:numPr>
                <w:ilvl w:val="0"/>
                <w:numId w:val="10"/>
              </w:numPr>
              <w:ind w:left="567" w:hanging="425"/>
              <w:rPr>
                <w:rFonts w:ascii="Garamond" w:hAnsi="Garamond"/>
                <w:b/>
                <w:bCs/>
                <w:smallCaps/>
                <w:sz w:val="24"/>
                <w:szCs w:val="24"/>
                <w:lang w:val="it-IT"/>
              </w:rPr>
            </w:pPr>
            <w:r w:rsidRPr="00C0655E">
              <w:rPr>
                <w:rFonts w:ascii="Garamond" w:hAnsi="Garamond"/>
                <w:b/>
                <w:bCs/>
                <w:smallCaps/>
                <w:sz w:val="24"/>
                <w:szCs w:val="24"/>
                <w:lang w:val="it-IT"/>
              </w:rPr>
              <w:t>cure dentarie</w:t>
            </w:r>
          </w:p>
          <w:p w:rsidR="00877D84" w:rsidRPr="00C0655E" w:rsidRDefault="00450228" w:rsidP="005A6318">
            <w:pPr>
              <w:pStyle w:val="Testo"/>
              <w:ind w:left="567"/>
              <w:jc w:val="left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C0655E">
              <w:rPr>
                <w:rFonts w:ascii="Garamond" w:hAnsi="Garamond"/>
                <w:bCs/>
                <w:i/>
                <w:sz w:val="24"/>
                <w:szCs w:val="24"/>
                <w:lang w:val="it-IT"/>
              </w:rPr>
              <w:t>Punto 9 del capitolato tecnico</w:t>
            </w:r>
          </w:p>
        </w:tc>
      </w:tr>
    </w:tbl>
    <w:p w:rsidR="00877D84" w:rsidRPr="00C0655E" w:rsidRDefault="00877D84" w:rsidP="00877D84">
      <w:pPr>
        <w:pStyle w:val="Testo"/>
        <w:rPr>
          <w:rFonts w:ascii="Garamond" w:hAnsi="Garamond"/>
          <w:sz w:val="24"/>
          <w:szCs w:val="24"/>
          <w:lang w:val="it-IT"/>
        </w:rPr>
      </w:pPr>
    </w:p>
    <w:p w:rsidR="006147E3" w:rsidRPr="00C0655E" w:rsidRDefault="006147E3" w:rsidP="006147E3">
      <w:pPr>
        <w:pStyle w:val="Testo"/>
        <w:ind w:left="567" w:hanging="567"/>
        <w:rPr>
          <w:rFonts w:ascii="Garamond" w:hAnsi="Garamond" w:cs="Tahoma"/>
          <w:sz w:val="24"/>
          <w:szCs w:val="24"/>
          <w:lang w:val="it-IT" w:eastAsia="it-IT"/>
        </w:rPr>
      </w:pPr>
      <w:r w:rsidRPr="00C0655E">
        <w:rPr>
          <w:rFonts w:ascii="Garamond" w:hAnsi="Garamond" w:cs="Tahoma"/>
          <w:sz w:val="24"/>
          <w:szCs w:val="24"/>
          <w:lang w:eastAsia="it-IT"/>
        </w:rPr>
        <w:sym w:font="Wingdings" w:char="F06F"/>
      </w:r>
      <w:r w:rsidRPr="00C0655E">
        <w:rPr>
          <w:rFonts w:ascii="Garamond" w:hAnsi="Garamond" w:cs="Tahoma"/>
          <w:sz w:val="24"/>
          <w:szCs w:val="24"/>
          <w:lang w:val="it-IT" w:eastAsia="it-IT"/>
        </w:rPr>
        <w:tab/>
      </w:r>
      <w:r w:rsidR="005A6318" w:rsidRPr="00C0655E">
        <w:rPr>
          <w:rFonts w:ascii="Garamond" w:hAnsi="Garamond" w:cs="Tahoma"/>
          <w:sz w:val="24"/>
          <w:szCs w:val="24"/>
          <w:lang w:val="it-IT" w:eastAsia="it-IT"/>
        </w:rPr>
        <w:t>Il massimale garantito per il complesso delle cure dentarie di cui al punto 9 del capitolato tecnico rimane  invariato</w:t>
      </w:r>
    </w:p>
    <w:p w:rsidR="00C0655E" w:rsidRPr="00C0655E" w:rsidRDefault="00C0655E" w:rsidP="006147E3">
      <w:pPr>
        <w:pStyle w:val="Testo"/>
        <w:ind w:left="567" w:hanging="567"/>
        <w:rPr>
          <w:rFonts w:ascii="Garamond" w:hAnsi="Garamond" w:cs="Tahoma"/>
          <w:sz w:val="24"/>
          <w:szCs w:val="24"/>
          <w:lang w:val="it-IT" w:eastAsia="it-IT"/>
        </w:rPr>
      </w:pPr>
    </w:p>
    <w:p w:rsidR="006147E3" w:rsidRPr="00C0655E" w:rsidRDefault="006147E3" w:rsidP="006147E3">
      <w:pPr>
        <w:pStyle w:val="Testo"/>
        <w:spacing w:before="240" w:after="240"/>
        <w:ind w:left="567" w:hanging="567"/>
        <w:rPr>
          <w:rFonts w:ascii="Garamond" w:hAnsi="Garamond"/>
          <w:bCs/>
          <w:sz w:val="24"/>
          <w:szCs w:val="24"/>
          <w:lang w:val="it-IT"/>
        </w:rPr>
      </w:pPr>
      <w:r w:rsidRPr="00C0655E">
        <w:rPr>
          <w:rFonts w:ascii="Garamond" w:hAnsi="Garamond"/>
          <w:b/>
          <w:bCs/>
          <w:sz w:val="24"/>
          <w:szCs w:val="24"/>
          <w:lang w:val="it-IT"/>
        </w:rPr>
        <w:t>OPPURE</w:t>
      </w:r>
    </w:p>
    <w:p w:rsidR="006147E3" w:rsidRPr="00C0655E" w:rsidRDefault="006147E3" w:rsidP="006147E3">
      <w:pPr>
        <w:pStyle w:val="Testo"/>
        <w:spacing w:after="60"/>
        <w:ind w:left="567" w:hanging="567"/>
        <w:rPr>
          <w:rFonts w:ascii="Garamond" w:hAnsi="Garamond" w:cs="Tahoma"/>
          <w:sz w:val="24"/>
          <w:szCs w:val="24"/>
          <w:lang w:val="it-IT" w:eastAsia="it-IT"/>
        </w:rPr>
      </w:pPr>
      <w:r w:rsidRPr="00C0655E">
        <w:rPr>
          <w:rFonts w:ascii="Garamond" w:hAnsi="Garamond" w:cs="Tahoma"/>
          <w:sz w:val="24"/>
          <w:szCs w:val="24"/>
          <w:lang w:eastAsia="it-IT"/>
        </w:rPr>
        <w:sym w:font="Wingdings" w:char="F06F"/>
      </w:r>
      <w:r w:rsidRPr="00C0655E">
        <w:rPr>
          <w:rFonts w:ascii="Garamond" w:hAnsi="Garamond" w:cs="Tahoma"/>
          <w:sz w:val="24"/>
          <w:szCs w:val="24"/>
          <w:lang w:eastAsia="it-IT"/>
        </w:rPr>
        <w:tab/>
      </w:r>
      <w:r w:rsidRPr="00C0655E">
        <w:rPr>
          <w:rFonts w:ascii="Garamond" w:hAnsi="Garamond" w:cs="Tahoma"/>
          <w:b/>
          <w:sz w:val="24"/>
          <w:szCs w:val="24"/>
          <w:lang w:eastAsia="it-IT"/>
        </w:rPr>
        <w:t>Opzione a</w:t>
      </w:r>
      <w:r w:rsidRPr="00C0655E">
        <w:rPr>
          <w:rFonts w:ascii="Garamond" w:hAnsi="Garamond" w:cs="Tahoma"/>
          <w:sz w:val="24"/>
          <w:szCs w:val="24"/>
          <w:lang w:eastAsia="it-IT"/>
        </w:rPr>
        <w:t xml:space="preserve">) </w:t>
      </w:r>
      <w:r w:rsidR="005A6318" w:rsidRPr="00C0655E">
        <w:rPr>
          <w:rFonts w:ascii="Garamond" w:hAnsi="Garamond" w:cs="Tahoma"/>
          <w:sz w:val="24"/>
          <w:szCs w:val="24"/>
          <w:lang w:val="it-IT" w:eastAsia="it-IT"/>
        </w:rPr>
        <w:t xml:space="preserve">Il massimale garantito per il complesso delle cure dentarie di cui al punto 9 del capitolato tecnico </w:t>
      </w:r>
      <w:r w:rsidRPr="00C0655E">
        <w:rPr>
          <w:rFonts w:ascii="Garamond" w:hAnsi="Garamond" w:cs="Tahoma"/>
          <w:sz w:val="24"/>
          <w:szCs w:val="24"/>
          <w:lang w:eastAsia="it-IT"/>
        </w:rPr>
        <w:t>si intend</w:t>
      </w:r>
      <w:r w:rsidR="005A6318" w:rsidRPr="00C0655E">
        <w:rPr>
          <w:rFonts w:ascii="Garamond" w:hAnsi="Garamond" w:cs="Tahoma"/>
          <w:sz w:val="24"/>
          <w:szCs w:val="24"/>
          <w:lang w:val="it-IT" w:eastAsia="it-IT"/>
        </w:rPr>
        <w:t xml:space="preserve">e </w:t>
      </w:r>
      <w:r w:rsidRPr="00C0655E">
        <w:rPr>
          <w:rFonts w:ascii="Garamond" w:hAnsi="Garamond" w:cs="Tahoma"/>
          <w:sz w:val="24"/>
          <w:szCs w:val="24"/>
          <w:lang w:eastAsia="it-IT"/>
        </w:rPr>
        <w:t>sostituit</w:t>
      </w:r>
      <w:r w:rsidR="005A6318" w:rsidRPr="00C0655E">
        <w:rPr>
          <w:rFonts w:ascii="Garamond" w:hAnsi="Garamond" w:cs="Tahoma"/>
          <w:sz w:val="24"/>
          <w:szCs w:val="24"/>
          <w:lang w:val="it-IT" w:eastAsia="it-IT"/>
        </w:rPr>
        <w:t>o</w:t>
      </w:r>
      <w:r w:rsidRPr="00C0655E">
        <w:rPr>
          <w:rFonts w:ascii="Garamond" w:hAnsi="Garamond" w:cs="Tahoma"/>
          <w:sz w:val="24"/>
          <w:szCs w:val="24"/>
          <w:lang w:eastAsia="it-IT"/>
        </w:rPr>
        <w:t xml:space="preserve"> dall</w:t>
      </w:r>
      <w:r w:rsidRPr="00C0655E">
        <w:rPr>
          <w:rFonts w:ascii="Garamond" w:hAnsi="Garamond" w:cs="Tahoma"/>
          <w:sz w:val="24"/>
          <w:szCs w:val="24"/>
          <w:lang w:val="it-IT" w:eastAsia="it-IT"/>
        </w:rPr>
        <w:t>a</w:t>
      </w:r>
      <w:r w:rsidRPr="00C0655E">
        <w:rPr>
          <w:rFonts w:ascii="Garamond" w:hAnsi="Garamond" w:cs="Tahoma"/>
          <w:sz w:val="24"/>
          <w:szCs w:val="24"/>
          <w:lang w:eastAsia="it-IT"/>
        </w:rPr>
        <w:t xml:space="preserve"> seguente variante migliorativa:</w:t>
      </w:r>
    </w:p>
    <w:p w:rsidR="00877D84" w:rsidRPr="00C0655E" w:rsidRDefault="00C0655E" w:rsidP="00C0655E">
      <w:pPr>
        <w:pStyle w:val="Testo"/>
        <w:spacing w:before="0" w:after="60"/>
        <w:ind w:left="567"/>
        <w:rPr>
          <w:rFonts w:ascii="Garamond" w:hAnsi="Garamond" w:cs="Tahoma"/>
          <w:b/>
          <w:sz w:val="24"/>
          <w:szCs w:val="24"/>
          <w:lang w:val="it-IT" w:eastAsia="it-IT"/>
        </w:rPr>
      </w:pPr>
      <w:r w:rsidRPr="00C0655E">
        <w:rPr>
          <w:rFonts w:ascii="Garamond" w:hAnsi="Garamond" w:cs="Tahoma"/>
          <w:b/>
          <w:sz w:val="24"/>
          <w:szCs w:val="24"/>
          <w:lang w:val="it-IT" w:eastAsia="it-IT"/>
        </w:rPr>
        <w:t>M</w:t>
      </w:r>
      <w:r w:rsidR="009F5F05" w:rsidRPr="00C0655E">
        <w:rPr>
          <w:rFonts w:ascii="Garamond" w:hAnsi="Garamond" w:cs="Tahoma"/>
          <w:b/>
          <w:sz w:val="24"/>
          <w:szCs w:val="24"/>
          <w:lang w:val="it-IT" w:eastAsia="it-IT"/>
        </w:rPr>
        <w:t xml:space="preserve">assimale di euro </w:t>
      </w:r>
      <w:r w:rsidR="006147E3" w:rsidRPr="00C0655E">
        <w:rPr>
          <w:rFonts w:ascii="Garamond" w:hAnsi="Garamond" w:cs="Tahoma"/>
          <w:b/>
          <w:sz w:val="24"/>
          <w:szCs w:val="24"/>
          <w:lang w:val="it-IT" w:eastAsia="it-IT"/>
        </w:rPr>
        <w:t>5</w:t>
      </w:r>
      <w:r w:rsidRPr="00C0655E">
        <w:rPr>
          <w:rFonts w:ascii="Garamond" w:hAnsi="Garamond" w:cs="Tahoma"/>
          <w:b/>
          <w:sz w:val="24"/>
          <w:szCs w:val="24"/>
          <w:lang w:val="it-IT" w:eastAsia="it-IT"/>
        </w:rPr>
        <w:t xml:space="preserve">00,00 per </w:t>
      </w:r>
      <w:r w:rsidR="009F5F05" w:rsidRPr="00C0655E">
        <w:rPr>
          <w:rFonts w:ascii="Garamond" w:hAnsi="Garamond" w:cs="Tahoma"/>
          <w:b/>
          <w:sz w:val="24"/>
          <w:szCs w:val="24"/>
          <w:lang w:val="it-IT" w:eastAsia="it-IT"/>
        </w:rPr>
        <w:t>anno</w:t>
      </w:r>
      <w:r w:rsidRPr="00C0655E">
        <w:rPr>
          <w:rFonts w:ascii="Garamond" w:hAnsi="Garamond" w:cs="Tahoma"/>
          <w:b/>
          <w:sz w:val="24"/>
          <w:szCs w:val="24"/>
          <w:lang w:val="it-IT" w:eastAsia="it-IT"/>
        </w:rPr>
        <w:t>/nucleo familiare</w:t>
      </w:r>
    </w:p>
    <w:p w:rsidR="00C0655E" w:rsidRPr="00C0655E" w:rsidRDefault="00C0655E" w:rsidP="006147E3">
      <w:pPr>
        <w:pStyle w:val="Testo"/>
        <w:spacing w:before="240" w:after="240"/>
        <w:ind w:left="567" w:hanging="567"/>
        <w:rPr>
          <w:rFonts w:ascii="Garamond" w:hAnsi="Garamond"/>
          <w:b/>
          <w:bCs/>
          <w:sz w:val="24"/>
          <w:szCs w:val="24"/>
          <w:lang w:val="it-IT"/>
        </w:rPr>
      </w:pPr>
    </w:p>
    <w:p w:rsidR="006147E3" w:rsidRPr="00C0655E" w:rsidRDefault="006147E3" w:rsidP="006147E3">
      <w:pPr>
        <w:pStyle w:val="Testo"/>
        <w:spacing w:before="240" w:after="240"/>
        <w:ind w:left="567" w:hanging="567"/>
        <w:rPr>
          <w:rFonts w:ascii="Garamond" w:hAnsi="Garamond"/>
          <w:bCs/>
          <w:sz w:val="24"/>
          <w:szCs w:val="24"/>
          <w:lang w:val="it-IT"/>
        </w:rPr>
      </w:pPr>
      <w:r w:rsidRPr="00C0655E">
        <w:rPr>
          <w:rFonts w:ascii="Garamond" w:hAnsi="Garamond"/>
          <w:b/>
          <w:bCs/>
          <w:sz w:val="24"/>
          <w:szCs w:val="24"/>
          <w:lang w:val="it-IT"/>
        </w:rPr>
        <w:t>OPPURE</w:t>
      </w:r>
    </w:p>
    <w:p w:rsidR="00C0655E" w:rsidRPr="00C0655E" w:rsidRDefault="006147E3" w:rsidP="00C0655E">
      <w:pPr>
        <w:pStyle w:val="Testo"/>
        <w:spacing w:after="60"/>
        <w:ind w:left="567" w:hanging="567"/>
        <w:rPr>
          <w:rFonts w:ascii="Garamond" w:hAnsi="Garamond" w:cs="Tahoma"/>
          <w:sz w:val="24"/>
          <w:szCs w:val="24"/>
          <w:lang w:val="it-IT" w:eastAsia="it-IT"/>
        </w:rPr>
      </w:pPr>
      <w:r w:rsidRPr="00C0655E">
        <w:rPr>
          <w:rFonts w:ascii="Garamond" w:hAnsi="Garamond" w:cs="Tahoma"/>
          <w:sz w:val="24"/>
          <w:szCs w:val="24"/>
          <w:lang w:eastAsia="it-IT"/>
        </w:rPr>
        <w:sym w:font="Wingdings" w:char="F06F"/>
      </w:r>
      <w:r w:rsidRPr="00C0655E">
        <w:rPr>
          <w:rFonts w:ascii="Garamond" w:hAnsi="Garamond" w:cs="Tahoma"/>
          <w:sz w:val="24"/>
          <w:szCs w:val="24"/>
          <w:lang w:eastAsia="it-IT"/>
        </w:rPr>
        <w:tab/>
      </w:r>
      <w:r w:rsidRPr="00C0655E">
        <w:rPr>
          <w:rFonts w:ascii="Garamond" w:hAnsi="Garamond" w:cs="Tahoma"/>
          <w:b/>
          <w:sz w:val="24"/>
          <w:szCs w:val="24"/>
          <w:lang w:eastAsia="it-IT"/>
        </w:rPr>
        <w:t xml:space="preserve">Opzione </w:t>
      </w:r>
      <w:r w:rsidRPr="00C0655E">
        <w:rPr>
          <w:rFonts w:ascii="Garamond" w:hAnsi="Garamond" w:cs="Tahoma"/>
          <w:b/>
          <w:sz w:val="24"/>
          <w:szCs w:val="24"/>
          <w:lang w:val="it-IT" w:eastAsia="it-IT"/>
        </w:rPr>
        <w:t>b</w:t>
      </w:r>
      <w:r w:rsidRPr="00C0655E">
        <w:rPr>
          <w:rFonts w:ascii="Garamond" w:hAnsi="Garamond" w:cs="Tahoma"/>
          <w:sz w:val="24"/>
          <w:szCs w:val="24"/>
          <w:lang w:eastAsia="it-IT"/>
        </w:rPr>
        <w:t xml:space="preserve">) </w:t>
      </w:r>
      <w:r w:rsidR="00C0655E" w:rsidRPr="00C0655E">
        <w:rPr>
          <w:rFonts w:ascii="Garamond" w:hAnsi="Garamond" w:cs="Tahoma"/>
          <w:sz w:val="24"/>
          <w:szCs w:val="24"/>
          <w:lang w:val="it-IT" w:eastAsia="it-IT"/>
        </w:rPr>
        <w:t xml:space="preserve">Il massimale garantito per il complesso delle cure dentarie di cui al punto 9 del capitolato tecnico </w:t>
      </w:r>
      <w:r w:rsidR="00C0655E" w:rsidRPr="00C0655E">
        <w:rPr>
          <w:rFonts w:ascii="Garamond" w:hAnsi="Garamond" w:cs="Tahoma"/>
          <w:sz w:val="24"/>
          <w:szCs w:val="24"/>
          <w:lang w:eastAsia="it-IT"/>
        </w:rPr>
        <w:t>si intend</w:t>
      </w:r>
      <w:r w:rsidR="00C0655E" w:rsidRPr="00C0655E">
        <w:rPr>
          <w:rFonts w:ascii="Garamond" w:hAnsi="Garamond" w:cs="Tahoma"/>
          <w:sz w:val="24"/>
          <w:szCs w:val="24"/>
          <w:lang w:val="it-IT" w:eastAsia="it-IT"/>
        </w:rPr>
        <w:t xml:space="preserve">e </w:t>
      </w:r>
      <w:r w:rsidR="00C0655E" w:rsidRPr="00C0655E">
        <w:rPr>
          <w:rFonts w:ascii="Garamond" w:hAnsi="Garamond" w:cs="Tahoma"/>
          <w:sz w:val="24"/>
          <w:szCs w:val="24"/>
          <w:lang w:eastAsia="it-IT"/>
        </w:rPr>
        <w:t>sostituit</w:t>
      </w:r>
      <w:r w:rsidR="00C0655E" w:rsidRPr="00C0655E">
        <w:rPr>
          <w:rFonts w:ascii="Garamond" w:hAnsi="Garamond" w:cs="Tahoma"/>
          <w:sz w:val="24"/>
          <w:szCs w:val="24"/>
          <w:lang w:val="it-IT" w:eastAsia="it-IT"/>
        </w:rPr>
        <w:t>o</w:t>
      </w:r>
      <w:r w:rsidR="00C0655E" w:rsidRPr="00C0655E">
        <w:rPr>
          <w:rFonts w:ascii="Garamond" w:hAnsi="Garamond" w:cs="Tahoma"/>
          <w:sz w:val="24"/>
          <w:szCs w:val="24"/>
          <w:lang w:eastAsia="it-IT"/>
        </w:rPr>
        <w:t xml:space="preserve"> dall</w:t>
      </w:r>
      <w:r w:rsidR="00C0655E" w:rsidRPr="00C0655E">
        <w:rPr>
          <w:rFonts w:ascii="Garamond" w:hAnsi="Garamond" w:cs="Tahoma"/>
          <w:sz w:val="24"/>
          <w:szCs w:val="24"/>
          <w:lang w:val="it-IT" w:eastAsia="it-IT"/>
        </w:rPr>
        <w:t>a</w:t>
      </w:r>
      <w:r w:rsidR="00C0655E" w:rsidRPr="00C0655E">
        <w:rPr>
          <w:rFonts w:ascii="Garamond" w:hAnsi="Garamond" w:cs="Tahoma"/>
          <w:sz w:val="24"/>
          <w:szCs w:val="24"/>
          <w:lang w:eastAsia="it-IT"/>
        </w:rPr>
        <w:t xml:space="preserve"> seguente variante migliorativa:</w:t>
      </w:r>
    </w:p>
    <w:p w:rsidR="00C0655E" w:rsidRPr="00C0655E" w:rsidRDefault="00C0655E" w:rsidP="00C0655E">
      <w:pPr>
        <w:pStyle w:val="Testo"/>
        <w:spacing w:before="0" w:after="60"/>
        <w:ind w:left="567"/>
        <w:rPr>
          <w:rFonts w:ascii="Garamond" w:hAnsi="Garamond" w:cs="Tahoma"/>
          <w:b/>
          <w:sz w:val="24"/>
          <w:szCs w:val="24"/>
          <w:lang w:val="it-IT" w:eastAsia="it-IT"/>
        </w:rPr>
      </w:pPr>
      <w:r w:rsidRPr="00C0655E">
        <w:rPr>
          <w:rFonts w:ascii="Garamond" w:hAnsi="Garamond" w:cs="Tahoma"/>
          <w:b/>
          <w:sz w:val="24"/>
          <w:szCs w:val="24"/>
          <w:lang w:val="it-IT" w:eastAsia="it-IT"/>
        </w:rPr>
        <w:t>Massimale di euro 600,00 per anno/nucleo familiare</w:t>
      </w:r>
    </w:p>
    <w:p w:rsidR="00877D84" w:rsidRDefault="00877D84" w:rsidP="00C0655E">
      <w:pPr>
        <w:pStyle w:val="Testo"/>
        <w:spacing w:after="60"/>
        <w:ind w:left="567" w:hanging="567"/>
        <w:rPr>
          <w:rFonts w:ascii="Garamond" w:hAnsi="Garamond" w:cs="Calibri-Bold"/>
          <w:b/>
          <w:bCs/>
          <w:sz w:val="24"/>
          <w:szCs w:val="24"/>
          <w:lang w:val="it-IT"/>
        </w:rPr>
      </w:pPr>
    </w:p>
    <w:p w:rsidR="00EE5CB9" w:rsidRDefault="00EE5CB9" w:rsidP="00C0655E">
      <w:pPr>
        <w:pStyle w:val="Testo"/>
        <w:spacing w:after="60"/>
        <w:ind w:left="567" w:hanging="567"/>
        <w:rPr>
          <w:rFonts w:ascii="Garamond" w:hAnsi="Garamond" w:cs="Calibri-Bold"/>
          <w:b/>
          <w:bCs/>
          <w:sz w:val="24"/>
          <w:szCs w:val="24"/>
          <w:lang w:val="it-IT"/>
        </w:rPr>
      </w:pPr>
    </w:p>
    <w:p w:rsidR="00EE5CB9" w:rsidRPr="00EE5CB9" w:rsidRDefault="00EE5CB9" w:rsidP="00C0655E">
      <w:pPr>
        <w:pStyle w:val="Testo"/>
        <w:spacing w:after="60"/>
        <w:ind w:left="567" w:hanging="567"/>
        <w:rPr>
          <w:rFonts w:ascii="Garamond" w:hAnsi="Garamond" w:cs="Calibri-Bold"/>
          <w:b/>
          <w:bCs/>
          <w:sz w:val="24"/>
          <w:szCs w:val="24"/>
          <w:lang w:val="it-IT"/>
        </w:rPr>
      </w:pPr>
    </w:p>
    <w:p w:rsidR="00330584" w:rsidRPr="00C0655E" w:rsidRDefault="00330584" w:rsidP="00330584">
      <w:pPr>
        <w:autoSpaceDE w:val="0"/>
        <w:autoSpaceDN w:val="0"/>
        <w:adjustRightInd w:val="0"/>
        <w:spacing w:after="120" w:line="240" w:lineRule="auto"/>
        <w:rPr>
          <w:rFonts w:ascii="Garamond" w:hAnsi="Garamond" w:cs="Tahoma"/>
          <w:sz w:val="24"/>
          <w:szCs w:val="24"/>
          <w:lang w:eastAsia="it-IT"/>
        </w:rPr>
      </w:pPr>
    </w:p>
    <w:p w:rsidR="00330584" w:rsidRPr="00C0655E" w:rsidRDefault="00330584" w:rsidP="00330584">
      <w:pPr>
        <w:autoSpaceDE w:val="0"/>
        <w:autoSpaceDN w:val="0"/>
        <w:adjustRightInd w:val="0"/>
        <w:spacing w:after="120" w:line="240" w:lineRule="auto"/>
        <w:rPr>
          <w:rFonts w:ascii="Garamond" w:hAnsi="Garamond" w:cs="Tahoma"/>
          <w:sz w:val="24"/>
          <w:szCs w:val="24"/>
          <w:lang w:eastAsia="it-IT"/>
        </w:rPr>
      </w:pPr>
      <w:r w:rsidRPr="00C0655E">
        <w:rPr>
          <w:rFonts w:ascii="Garamond" w:hAnsi="Garamond" w:cs="Tahoma"/>
          <w:sz w:val="24"/>
          <w:szCs w:val="24"/>
          <w:lang w:eastAsia="it-IT"/>
        </w:rPr>
        <w:t>_______________________, lì _______________</w:t>
      </w:r>
    </w:p>
    <w:p w:rsidR="00330584" w:rsidRPr="00C0655E" w:rsidRDefault="00330584" w:rsidP="00330584">
      <w:pPr>
        <w:autoSpaceDE w:val="0"/>
        <w:autoSpaceDN w:val="0"/>
        <w:adjustRightInd w:val="0"/>
        <w:spacing w:after="120" w:line="240" w:lineRule="auto"/>
        <w:rPr>
          <w:rFonts w:ascii="Garamond" w:hAnsi="Garamond" w:cs="Tahoma"/>
          <w:sz w:val="24"/>
          <w:szCs w:val="24"/>
          <w:lang w:eastAsia="it-IT"/>
        </w:rPr>
      </w:pPr>
      <w:r w:rsidRPr="00C0655E">
        <w:rPr>
          <w:rFonts w:ascii="Garamond" w:hAnsi="Garamond" w:cs="Tahoma"/>
          <w:sz w:val="24"/>
          <w:szCs w:val="24"/>
          <w:lang w:eastAsia="it-IT"/>
        </w:rPr>
        <w:t>(luogo, data)</w:t>
      </w:r>
      <w:r w:rsidRPr="00C0655E">
        <w:rPr>
          <w:rFonts w:ascii="Garamond" w:hAnsi="Garamond" w:cs="Tahoma"/>
          <w:sz w:val="24"/>
          <w:szCs w:val="24"/>
          <w:lang w:eastAsia="it-IT"/>
        </w:rPr>
        <w:tab/>
      </w:r>
      <w:r w:rsidRPr="00C0655E">
        <w:rPr>
          <w:rFonts w:ascii="Garamond" w:hAnsi="Garamond" w:cs="Tahoma"/>
          <w:sz w:val="24"/>
          <w:szCs w:val="24"/>
          <w:lang w:eastAsia="it-IT"/>
        </w:rPr>
        <w:tab/>
      </w:r>
      <w:r w:rsidRPr="00C0655E">
        <w:rPr>
          <w:rFonts w:ascii="Garamond" w:hAnsi="Garamond" w:cs="Tahoma"/>
          <w:sz w:val="24"/>
          <w:szCs w:val="24"/>
          <w:lang w:eastAsia="it-IT"/>
        </w:rPr>
        <w:tab/>
      </w:r>
      <w:r w:rsidRPr="00C0655E">
        <w:rPr>
          <w:rFonts w:ascii="Garamond" w:hAnsi="Garamond" w:cs="Tahoma"/>
          <w:sz w:val="24"/>
          <w:szCs w:val="24"/>
          <w:lang w:eastAsia="it-IT"/>
        </w:rPr>
        <w:tab/>
      </w:r>
      <w:r w:rsidRPr="00C0655E">
        <w:rPr>
          <w:rFonts w:ascii="Garamond" w:hAnsi="Garamond" w:cs="Tahoma"/>
          <w:sz w:val="24"/>
          <w:szCs w:val="24"/>
          <w:lang w:eastAsia="it-IT"/>
        </w:rPr>
        <w:tab/>
      </w:r>
      <w:r w:rsidRPr="00C0655E">
        <w:rPr>
          <w:rFonts w:ascii="Garamond" w:hAnsi="Garamond" w:cs="Tahoma"/>
          <w:sz w:val="24"/>
          <w:szCs w:val="24"/>
          <w:lang w:eastAsia="it-IT"/>
        </w:rPr>
        <w:tab/>
      </w:r>
      <w:r w:rsidRPr="00C0655E">
        <w:rPr>
          <w:rFonts w:ascii="Garamond" w:hAnsi="Garamond" w:cs="Tahoma"/>
          <w:sz w:val="24"/>
          <w:szCs w:val="24"/>
          <w:lang w:eastAsia="it-IT"/>
        </w:rPr>
        <w:tab/>
      </w:r>
      <w:r w:rsidRPr="00C0655E">
        <w:rPr>
          <w:rFonts w:ascii="Garamond" w:hAnsi="Garamond" w:cs="Tahoma"/>
          <w:sz w:val="24"/>
          <w:szCs w:val="24"/>
          <w:lang w:eastAsia="it-IT"/>
        </w:rPr>
        <w:tab/>
        <w:t>Firma</w:t>
      </w:r>
    </w:p>
    <w:p w:rsidR="00330584" w:rsidRPr="00C0655E" w:rsidRDefault="00330584" w:rsidP="00330584">
      <w:pPr>
        <w:autoSpaceDE w:val="0"/>
        <w:autoSpaceDN w:val="0"/>
        <w:adjustRightInd w:val="0"/>
        <w:spacing w:after="120" w:line="240" w:lineRule="auto"/>
        <w:ind w:left="3540" w:firstLine="708"/>
        <w:rPr>
          <w:rFonts w:ascii="Garamond" w:hAnsi="Garamond" w:cs="Tahoma"/>
          <w:sz w:val="24"/>
          <w:szCs w:val="24"/>
          <w:lang w:eastAsia="it-IT"/>
        </w:rPr>
      </w:pPr>
      <w:r w:rsidRPr="00C0655E">
        <w:rPr>
          <w:rFonts w:ascii="Garamond" w:hAnsi="Garamond" w:cs="Tahoma"/>
          <w:sz w:val="24"/>
          <w:szCs w:val="24"/>
          <w:lang w:eastAsia="it-IT"/>
        </w:rPr>
        <w:t>______________________________________</w:t>
      </w:r>
    </w:p>
    <w:p w:rsidR="00330584" w:rsidRPr="00C0655E" w:rsidRDefault="00330584" w:rsidP="00330584">
      <w:pPr>
        <w:autoSpaceDE w:val="0"/>
        <w:autoSpaceDN w:val="0"/>
        <w:adjustRightInd w:val="0"/>
        <w:spacing w:after="120" w:line="240" w:lineRule="auto"/>
        <w:ind w:left="4956" w:firstLine="708"/>
        <w:rPr>
          <w:rFonts w:ascii="Garamond" w:hAnsi="Garamond" w:cs="Tahoma"/>
          <w:i/>
          <w:iCs/>
          <w:sz w:val="24"/>
          <w:szCs w:val="24"/>
          <w:lang w:eastAsia="it-IT"/>
        </w:rPr>
      </w:pPr>
      <w:r w:rsidRPr="00C0655E">
        <w:rPr>
          <w:rFonts w:ascii="Garamond" w:hAnsi="Garamond" w:cs="Tahoma"/>
          <w:i/>
          <w:iCs/>
          <w:sz w:val="24"/>
          <w:szCs w:val="24"/>
          <w:lang w:eastAsia="it-IT"/>
        </w:rPr>
        <w:t>(timbro e firma leggibile)</w:t>
      </w:r>
    </w:p>
    <w:p w:rsidR="00330584" w:rsidRPr="00C0655E" w:rsidRDefault="00330584" w:rsidP="00330584">
      <w:pPr>
        <w:autoSpaceDE w:val="0"/>
        <w:autoSpaceDN w:val="0"/>
        <w:adjustRightInd w:val="0"/>
        <w:spacing w:after="120" w:line="240" w:lineRule="auto"/>
        <w:ind w:left="4956" w:firstLine="708"/>
        <w:rPr>
          <w:rFonts w:ascii="Garamond" w:hAnsi="Garamond" w:cs="Tahoma"/>
          <w:i/>
          <w:iCs/>
          <w:sz w:val="24"/>
          <w:szCs w:val="24"/>
          <w:lang w:eastAsia="it-IT"/>
        </w:rPr>
      </w:pPr>
    </w:p>
    <w:p w:rsidR="00330584" w:rsidRPr="00C0655E" w:rsidRDefault="00330584" w:rsidP="00330584">
      <w:pPr>
        <w:autoSpaceDE w:val="0"/>
        <w:autoSpaceDN w:val="0"/>
        <w:adjustRightInd w:val="0"/>
        <w:spacing w:after="120" w:line="240" w:lineRule="auto"/>
        <w:rPr>
          <w:rFonts w:ascii="Garamond" w:hAnsi="Garamond" w:cs="Tahoma"/>
          <w:sz w:val="24"/>
          <w:szCs w:val="24"/>
          <w:lang w:eastAsia="it-IT"/>
        </w:rPr>
      </w:pPr>
      <w:r w:rsidRPr="00C0655E">
        <w:rPr>
          <w:rFonts w:ascii="Garamond" w:hAnsi="Garamond" w:cs="Tahoma"/>
          <w:sz w:val="24"/>
          <w:szCs w:val="24"/>
          <w:lang w:eastAsia="it-IT"/>
        </w:rPr>
        <w:t>N.B.</w:t>
      </w:r>
    </w:p>
    <w:p w:rsidR="00330584" w:rsidRPr="00C0655E" w:rsidRDefault="00330584" w:rsidP="00330584">
      <w:pPr>
        <w:autoSpaceDE w:val="0"/>
        <w:autoSpaceDN w:val="0"/>
        <w:adjustRightInd w:val="0"/>
        <w:spacing w:after="120" w:line="240" w:lineRule="auto"/>
        <w:rPr>
          <w:rFonts w:ascii="Garamond" w:hAnsi="Garamond" w:cs="Tahoma"/>
          <w:sz w:val="24"/>
          <w:szCs w:val="24"/>
          <w:lang w:eastAsia="it-IT"/>
        </w:rPr>
      </w:pPr>
      <w:r w:rsidRPr="00C0655E">
        <w:rPr>
          <w:rFonts w:ascii="Garamond" w:hAnsi="Garamond" w:cs="Tahoma"/>
          <w:sz w:val="24"/>
          <w:szCs w:val="24"/>
          <w:lang w:eastAsia="it-IT"/>
        </w:rPr>
        <w:t>In caso di raggruppamento temporaneo di concorrenti o consorzio ordinario di concorrenti, non ancora costituiti, ai sensi del comma 8, art. 37, d.lgs. 163/2006, ai fini della sottoscrizione in solido dell’offerta, in rappresentanza dei soggetti concorrenti mandanti.</w:t>
      </w:r>
    </w:p>
    <w:p w:rsidR="00330584" w:rsidRPr="00C0655E" w:rsidRDefault="00330584" w:rsidP="00330584">
      <w:pPr>
        <w:autoSpaceDE w:val="0"/>
        <w:autoSpaceDN w:val="0"/>
        <w:adjustRightInd w:val="0"/>
        <w:spacing w:after="120" w:line="240" w:lineRule="auto"/>
        <w:rPr>
          <w:rFonts w:ascii="Garamond" w:hAnsi="Garamond" w:cs="Tahoma"/>
          <w:sz w:val="24"/>
          <w:szCs w:val="24"/>
          <w:lang w:eastAsia="it-IT"/>
        </w:rPr>
      </w:pPr>
    </w:p>
    <w:p w:rsidR="00330584" w:rsidRPr="00C0655E" w:rsidRDefault="00330584" w:rsidP="00330584">
      <w:pPr>
        <w:autoSpaceDE w:val="0"/>
        <w:autoSpaceDN w:val="0"/>
        <w:adjustRightInd w:val="0"/>
        <w:spacing w:after="120" w:line="240" w:lineRule="auto"/>
        <w:rPr>
          <w:rFonts w:ascii="Garamond" w:hAnsi="Garamond" w:cs="Tahoma"/>
          <w:sz w:val="24"/>
          <w:szCs w:val="24"/>
          <w:lang w:eastAsia="it-IT"/>
        </w:rPr>
      </w:pPr>
      <w:r w:rsidRPr="00C0655E">
        <w:rPr>
          <w:rFonts w:ascii="Garamond" w:hAnsi="Garamond" w:cs="Tahoma"/>
          <w:sz w:val="24"/>
          <w:szCs w:val="24"/>
          <w:lang w:eastAsia="it-IT"/>
        </w:rPr>
        <w:t xml:space="preserve">firma _________________________ per </w:t>
      </w:r>
      <w:r w:rsidR="00C23019" w:rsidRPr="00C0655E">
        <w:rPr>
          <w:rFonts w:ascii="Garamond" w:hAnsi="Garamond" w:cs="Tahoma"/>
          <w:sz w:val="24"/>
          <w:szCs w:val="24"/>
          <w:lang w:eastAsia="it-IT"/>
        </w:rPr>
        <w:t>il concorrente ___________________________</w:t>
      </w:r>
      <w:r w:rsidRPr="00C0655E">
        <w:rPr>
          <w:rFonts w:ascii="Garamond" w:hAnsi="Garamond" w:cs="Tahoma"/>
          <w:sz w:val="24"/>
          <w:szCs w:val="24"/>
          <w:lang w:eastAsia="it-IT"/>
        </w:rPr>
        <w:t>______</w:t>
      </w:r>
    </w:p>
    <w:p w:rsidR="00330584" w:rsidRPr="00C0655E" w:rsidRDefault="00330584" w:rsidP="00330584">
      <w:pPr>
        <w:autoSpaceDE w:val="0"/>
        <w:autoSpaceDN w:val="0"/>
        <w:adjustRightInd w:val="0"/>
        <w:spacing w:after="120" w:line="240" w:lineRule="auto"/>
        <w:rPr>
          <w:rFonts w:ascii="Garamond" w:hAnsi="Garamond" w:cs="Tahoma"/>
          <w:i/>
          <w:iCs/>
          <w:sz w:val="24"/>
          <w:szCs w:val="24"/>
          <w:lang w:eastAsia="it-IT"/>
        </w:rPr>
      </w:pPr>
      <w:r w:rsidRPr="00C0655E">
        <w:rPr>
          <w:rFonts w:ascii="Garamond" w:hAnsi="Garamond" w:cs="Tahoma"/>
          <w:i/>
          <w:iCs/>
          <w:sz w:val="24"/>
          <w:szCs w:val="24"/>
          <w:lang w:eastAsia="it-IT"/>
        </w:rPr>
        <w:t>(timbro e firma leggibile)</w:t>
      </w:r>
    </w:p>
    <w:p w:rsidR="00330584" w:rsidRPr="00C0655E" w:rsidRDefault="00330584" w:rsidP="00330584">
      <w:pPr>
        <w:autoSpaceDE w:val="0"/>
        <w:autoSpaceDN w:val="0"/>
        <w:adjustRightInd w:val="0"/>
        <w:spacing w:after="120" w:line="240" w:lineRule="auto"/>
        <w:rPr>
          <w:rFonts w:ascii="Garamond" w:hAnsi="Garamond" w:cs="Tahoma"/>
          <w:i/>
          <w:iCs/>
          <w:sz w:val="24"/>
          <w:szCs w:val="24"/>
          <w:lang w:eastAsia="it-IT"/>
        </w:rPr>
      </w:pPr>
    </w:p>
    <w:p w:rsidR="00C23019" w:rsidRPr="00C0655E" w:rsidRDefault="00C23019" w:rsidP="00C23019">
      <w:pPr>
        <w:autoSpaceDE w:val="0"/>
        <w:autoSpaceDN w:val="0"/>
        <w:adjustRightInd w:val="0"/>
        <w:spacing w:after="120" w:line="240" w:lineRule="auto"/>
        <w:rPr>
          <w:rFonts w:ascii="Garamond" w:hAnsi="Garamond" w:cs="Tahoma"/>
          <w:sz w:val="24"/>
          <w:szCs w:val="24"/>
          <w:lang w:eastAsia="it-IT"/>
        </w:rPr>
      </w:pPr>
      <w:r w:rsidRPr="00C0655E">
        <w:rPr>
          <w:rFonts w:ascii="Garamond" w:hAnsi="Garamond" w:cs="Tahoma"/>
          <w:sz w:val="24"/>
          <w:szCs w:val="24"/>
          <w:lang w:eastAsia="it-IT"/>
        </w:rPr>
        <w:t>firma _________________________ per il concorrente _________________________________</w:t>
      </w:r>
    </w:p>
    <w:p w:rsidR="00330584" w:rsidRPr="00C0655E" w:rsidRDefault="00C23019" w:rsidP="00C23019">
      <w:pPr>
        <w:autoSpaceDE w:val="0"/>
        <w:autoSpaceDN w:val="0"/>
        <w:adjustRightInd w:val="0"/>
        <w:spacing w:after="120" w:line="240" w:lineRule="auto"/>
        <w:rPr>
          <w:rFonts w:ascii="Garamond" w:hAnsi="Garamond" w:cs="Tahoma"/>
          <w:sz w:val="24"/>
          <w:szCs w:val="24"/>
          <w:lang w:eastAsia="it-IT"/>
        </w:rPr>
      </w:pPr>
      <w:r w:rsidRPr="00C0655E">
        <w:rPr>
          <w:rFonts w:ascii="Garamond" w:hAnsi="Garamond" w:cs="Tahoma"/>
          <w:sz w:val="24"/>
          <w:szCs w:val="24"/>
          <w:lang w:eastAsia="it-IT"/>
        </w:rPr>
        <w:t xml:space="preserve"> </w:t>
      </w:r>
      <w:r w:rsidR="00330584" w:rsidRPr="00C0655E">
        <w:rPr>
          <w:rFonts w:ascii="Garamond" w:hAnsi="Garamond" w:cs="Tahoma"/>
          <w:sz w:val="24"/>
          <w:szCs w:val="24"/>
          <w:lang w:eastAsia="it-IT"/>
        </w:rPr>
        <w:t>(timbro e firma leggibile)</w:t>
      </w:r>
    </w:p>
    <w:p w:rsidR="00330584" w:rsidRPr="00C0655E" w:rsidRDefault="00330584" w:rsidP="00330584">
      <w:pPr>
        <w:autoSpaceDE w:val="0"/>
        <w:autoSpaceDN w:val="0"/>
        <w:adjustRightInd w:val="0"/>
        <w:spacing w:after="120" w:line="240" w:lineRule="auto"/>
        <w:rPr>
          <w:rFonts w:ascii="Garamond" w:hAnsi="Garamond" w:cs="Tahoma"/>
          <w:i/>
          <w:iCs/>
          <w:sz w:val="24"/>
          <w:szCs w:val="24"/>
          <w:lang w:eastAsia="it-IT"/>
        </w:rPr>
      </w:pPr>
    </w:p>
    <w:p w:rsidR="00C23019" w:rsidRPr="00C0655E" w:rsidRDefault="00C23019" w:rsidP="00C23019">
      <w:pPr>
        <w:autoSpaceDE w:val="0"/>
        <w:autoSpaceDN w:val="0"/>
        <w:adjustRightInd w:val="0"/>
        <w:spacing w:after="120" w:line="240" w:lineRule="auto"/>
        <w:rPr>
          <w:rFonts w:ascii="Garamond" w:hAnsi="Garamond" w:cs="Tahoma"/>
          <w:sz w:val="24"/>
          <w:szCs w:val="24"/>
          <w:lang w:eastAsia="it-IT"/>
        </w:rPr>
      </w:pPr>
      <w:r w:rsidRPr="00C0655E">
        <w:rPr>
          <w:rFonts w:ascii="Garamond" w:hAnsi="Garamond" w:cs="Tahoma"/>
          <w:sz w:val="24"/>
          <w:szCs w:val="24"/>
          <w:lang w:eastAsia="it-IT"/>
        </w:rPr>
        <w:t>firma _________________________ per il concorrente _________________________________</w:t>
      </w:r>
    </w:p>
    <w:p w:rsidR="00330584" w:rsidRPr="00C0655E" w:rsidRDefault="00C23019" w:rsidP="00C23019">
      <w:pPr>
        <w:autoSpaceDE w:val="0"/>
        <w:autoSpaceDN w:val="0"/>
        <w:adjustRightInd w:val="0"/>
        <w:spacing w:after="120" w:line="240" w:lineRule="auto"/>
        <w:rPr>
          <w:rFonts w:ascii="Garamond" w:hAnsi="Garamond" w:cs="Tahoma"/>
          <w:i/>
          <w:iCs/>
          <w:sz w:val="24"/>
          <w:szCs w:val="24"/>
          <w:lang w:eastAsia="it-IT"/>
        </w:rPr>
      </w:pPr>
      <w:r w:rsidRPr="00C0655E">
        <w:rPr>
          <w:rFonts w:ascii="Garamond" w:hAnsi="Garamond" w:cs="Tahoma"/>
          <w:sz w:val="24"/>
          <w:szCs w:val="24"/>
          <w:lang w:eastAsia="it-IT"/>
        </w:rPr>
        <w:t xml:space="preserve"> </w:t>
      </w:r>
      <w:r w:rsidR="00330584" w:rsidRPr="00C0655E">
        <w:rPr>
          <w:rFonts w:ascii="Garamond" w:hAnsi="Garamond" w:cs="Tahoma"/>
          <w:sz w:val="24"/>
          <w:szCs w:val="24"/>
          <w:lang w:eastAsia="it-IT"/>
        </w:rPr>
        <w:t>(timbro e firma leggibile)</w:t>
      </w:r>
    </w:p>
    <w:p w:rsidR="00330584" w:rsidRPr="00C0655E" w:rsidRDefault="00330584" w:rsidP="00330584">
      <w:pPr>
        <w:autoSpaceDE w:val="0"/>
        <w:autoSpaceDN w:val="0"/>
        <w:adjustRightInd w:val="0"/>
        <w:spacing w:after="120" w:line="240" w:lineRule="auto"/>
        <w:jc w:val="left"/>
        <w:rPr>
          <w:rFonts w:ascii="Garamond" w:hAnsi="Garamond" w:cs="Tahoma"/>
          <w:i/>
          <w:iCs/>
          <w:sz w:val="24"/>
          <w:szCs w:val="24"/>
          <w:lang w:eastAsia="it-IT"/>
        </w:rPr>
      </w:pPr>
    </w:p>
    <w:p w:rsidR="00330584" w:rsidRPr="00C0655E" w:rsidRDefault="00330584" w:rsidP="00330584">
      <w:pPr>
        <w:tabs>
          <w:tab w:val="left" w:pos="1843"/>
          <w:tab w:val="left" w:pos="6237"/>
          <w:tab w:val="left" w:pos="7797"/>
        </w:tabs>
        <w:spacing w:after="120" w:line="240" w:lineRule="auto"/>
        <w:ind w:left="567" w:hanging="567"/>
        <w:rPr>
          <w:rFonts w:ascii="Garamond" w:hAnsi="Garamond" w:cs="Tahoma"/>
          <w:sz w:val="24"/>
          <w:szCs w:val="24"/>
          <w:lang w:eastAsia="it-IT"/>
        </w:rPr>
      </w:pPr>
      <w:r w:rsidRPr="00C0655E">
        <w:rPr>
          <w:rFonts w:ascii="Garamond" w:hAnsi="Garamond" w:cs="Tahoma"/>
          <w:sz w:val="24"/>
          <w:szCs w:val="24"/>
          <w:lang w:eastAsia="it-IT"/>
        </w:rPr>
        <w:t>N.B.</w:t>
      </w:r>
      <w:r w:rsidRPr="00C0655E">
        <w:rPr>
          <w:rFonts w:ascii="Garamond" w:hAnsi="Garamond" w:cs="Tahoma"/>
          <w:sz w:val="24"/>
          <w:szCs w:val="24"/>
          <w:lang w:eastAsia="it-IT"/>
        </w:rPr>
        <w:tab/>
        <w:t>Alla suddetta dichiarazione deve essere allegata copia fotostatica del documento di identità del soggetto firmatario (Carta d’Identità/Patente di guida rilasciata dal Prefetto/Passaporto).</w:t>
      </w:r>
    </w:p>
    <w:p w:rsidR="00330584" w:rsidRPr="00C0655E" w:rsidRDefault="00330584" w:rsidP="00330584">
      <w:pPr>
        <w:tabs>
          <w:tab w:val="left" w:pos="1843"/>
          <w:tab w:val="left" w:pos="6237"/>
          <w:tab w:val="left" w:pos="7797"/>
        </w:tabs>
        <w:spacing w:after="120" w:line="240" w:lineRule="auto"/>
        <w:ind w:left="567" w:hanging="567"/>
        <w:rPr>
          <w:rFonts w:ascii="Garamond" w:hAnsi="Garamond" w:cs="Tahoma"/>
          <w:sz w:val="24"/>
          <w:szCs w:val="24"/>
          <w:lang w:eastAsia="it-IT"/>
        </w:rPr>
      </w:pPr>
      <w:r w:rsidRPr="00C0655E">
        <w:rPr>
          <w:rFonts w:ascii="Garamond" w:hAnsi="Garamond" w:cs="Tahoma"/>
          <w:sz w:val="24"/>
          <w:szCs w:val="24"/>
          <w:lang w:eastAsia="it-IT"/>
        </w:rPr>
        <w:t>N.B</w:t>
      </w:r>
      <w:r w:rsidRPr="00C0655E">
        <w:rPr>
          <w:rFonts w:ascii="Garamond" w:hAnsi="Garamond" w:cs="Tahoma"/>
          <w:sz w:val="24"/>
          <w:szCs w:val="24"/>
          <w:lang w:eastAsia="it-IT"/>
        </w:rPr>
        <w:tab/>
      </w:r>
      <w:r w:rsidRPr="00C0655E">
        <w:rPr>
          <w:rFonts w:ascii="Garamond" w:hAnsi="Garamond" w:cs="Tahoma"/>
          <w:b/>
          <w:sz w:val="24"/>
          <w:szCs w:val="24"/>
          <w:u w:val="single"/>
          <w:lang w:eastAsia="it-IT"/>
        </w:rPr>
        <w:t>ogni pagina</w:t>
      </w:r>
      <w:r w:rsidRPr="00C0655E">
        <w:rPr>
          <w:rFonts w:ascii="Garamond" w:hAnsi="Garamond" w:cs="Tahoma"/>
          <w:sz w:val="24"/>
          <w:szCs w:val="24"/>
          <w:lang w:eastAsia="it-IT"/>
        </w:rPr>
        <w:t xml:space="preserve"> del presente modulo dovrà essere corredato di </w:t>
      </w:r>
      <w:r w:rsidRPr="00C0655E">
        <w:rPr>
          <w:rFonts w:ascii="Garamond" w:hAnsi="Garamond" w:cs="Tahoma"/>
          <w:b/>
          <w:sz w:val="24"/>
          <w:szCs w:val="24"/>
          <w:u w:val="single"/>
          <w:lang w:eastAsia="it-IT"/>
        </w:rPr>
        <w:t>timbro del</w:t>
      </w:r>
      <w:r w:rsidR="00C23019" w:rsidRPr="00C0655E">
        <w:rPr>
          <w:rFonts w:ascii="Garamond" w:hAnsi="Garamond" w:cs="Tahoma"/>
          <w:b/>
          <w:sz w:val="24"/>
          <w:szCs w:val="24"/>
          <w:u w:val="single"/>
          <w:lang w:eastAsia="it-IT"/>
        </w:rPr>
        <w:t xml:space="preserve">l’operatore economico </w:t>
      </w:r>
      <w:r w:rsidRPr="00C0655E">
        <w:rPr>
          <w:rFonts w:ascii="Garamond" w:hAnsi="Garamond" w:cs="Tahoma"/>
          <w:b/>
          <w:sz w:val="24"/>
          <w:szCs w:val="24"/>
          <w:u w:val="single"/>
          <w:lang w:eastAsia="it-IT"/>
        </w:rPr>
        <w:t>e sigla del legale rappresentante</w:t>
      </w:r>
    </w:p>
    <w:p w:rsidR="007A610C" w:rsidRPr="00C0655E" w:rsidRDefault="007A610C">
      <w:pPr>
        <w:tabs>
          <w:tab w:val="left" w:pos="1843"/>
          <w:tab w:val="left" w:pos="6237"/>
          <w:tab w:val="left" w:pos="7797"/>
        </w:tabs>
        <w:spacing w:after="120" w:line="240" w:lineRule="auto"/>
        <w:ind w:left="567" w:hanging="567"/>
        <w:rPr>
          <w:rFonts w:ascii="Garamond" w:hAnsi="Garamond" w:cs="Tahoma"/>
          <w:sz w:val="24"/>
          <w:szCs w:val="24"/>
          <w:lang w:eastAsia="it-IT"/>
        </w:rPr>
      </w:pPr>
    </w:p>
    <w:sectPr w:rsidR="007A610C" w:rsidRPr="00C0655E" w:rsidSect="009F2494">
      <w:headerReference w:type="default" r:id="rId8"/>
      <w:footerReference w:type="default" r:id="rId9"/>
      <w:pgSz w:w="11907" w:h="16840" w:code="9"/>
      <w:pgMar w:top="992" w:right="1134" w:bottom="851" w:left="1134" w:header="851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DA9" w:rsidRDefault="008A7DA9" w:rsidP="008A7DA9">
      <w:pPr>
        <w:spacing w:after="0" w:line="240" w:lineRule="auto"/>
      </w:pPr>
      <w:r>
        <w:separator/>
      </w:r>
    </w:p>
  </w:endnote>
  <w:endnote w:type="continuationSeparator" w:id="0">
    <w:p w:rsidR="008A7DA9" w:rsidRDefault="008A7DA9" w:rsidP="008A7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494" w:rsidRDefault="009F2494" w:rsidP="008A7DA9">
    <w:pPr>
      <w:pStyle w:val="Pidipagina"/>
      <w:rPr>
        <w:rFonts w:ascii="Garamond" w:hAnsi="Garamond"/>
        <w:sz w:val="20"/>
        <w:szCs w:val="20"/>
      </w:rPr>
    </w:pPr>
  </w:p>
  <w:p w:rsidR="009F2494" w:rsidRDefault="009F2494" w:rsidP="008A7DA9">
    <w:pPr>
      <w:pStyle w:val="Pidipagina"/>
      <w:rPr>
        <w:rFonts w:ascii="Garamond" w:hAnsi="Garamond"/>
        <w:sz w:val="20"/>
        <w:szCs w:val="20"/>
      </w:rPr>
    </w:pPr>
  </w:p>
  <w:p w:rsidR="008A7DA9" w:rsidRPr="008A7DA9" w:rsidRDefault="008A7DA9" w:rsidP="008A7DA9">
    <w:pPr>
      <w:pStyle w:val="Pidipagina"/>
      <w:rPr>
        <w:rFonts w:ascii="Garamond" w:hAnsi="Garamond"/>
        <w:sz w:val="20"/>
        <w:szCs w:val="20"/>
      </w:rPr>
    </w:pPr>
    <w:r w:rsidRPr="008A7DA9">
      <w:rPr>
        <w:rFonts w:ascii="Garamond" w:hAnsi="Garamond"/>
        <w:sz w:val="20"/>
        <w:szCs w:val="20"/>
      </w:rPr>
      <w:t xml:space="preserve">Pagina </w:t>
    </w:r>
    <w:r w:rsidRPr="008A7DA9">
      <w:rPr>
        <w:rFonts w:ascii="Garamond" w:hAnsi="Garamond"/>
        <w:sz w:val="20"/>
        <w:szCs w:val="20"/>
      </w:rPr>
      <w:fldChar w:fldCharType="begin"/>
    </w:r>
    <w:r w:rsidRPr="008A7DA9">
      <w:rPr>
        <w:rFonts w:ascii="Garamond" w:hAnsi="Garamond"/>
        <w:sz w:val="20"/>
        <w:szCs w:val="20"/>
      </w:rPr>
      <w:instrText xml:space="preserve"> PAGE </w:instrText>
    </w:r>
    <w:r w:rsidRPr="008A7DA9">
      <w:rPr>
        <w:rFonts w:ascii="Garamond" w:hAnsi="Garamond"/>
        <w:sz w:val="20"/>
        <w:szCs w:val="20"/>
      </w:rPr>
      <w:fldChar w:fldCharType="separate"/>
    </w:r>
    <w:r w:rsidR="00530081">
      <w:rPr>
        <w:rFonts w:ascii="Garamond" w:hAnsi="Garamond"/>
        <w:noProof/>
        <w:sz w:val="20"/>
        <w:szCs w:val="20"/>
      </w:rPr>
      <w:t>2</w:t>
    </w:r>
    <w:r w:rsidRPr="008A7DA9">
      <w:rPr>
        <w:rFonts w:ascii="Garamond" w:hAnsi="Garamond"/>
        <w:sz w:val="20"/>
        <w:szCs w:val="20"/>
      </w:rPr>
      <w:fldChar w:fldCharType="end"/>
    </w:r>
    <w:r w:rsidRPr="008A7DA9">
      <w:rPr>
        <w:rFonts w:ascii="Garamond" w:hAnsi="Garamond"/>
        <w:sz w:val="20"/>
        <w:szCs w:val="20"/>
      </w:rPr>
      <w:t xml:space="preserve"> di </w:t>
    </w:r>
    <w:r w:rsidRPr="008A7DA9">
      <w:rPr>
        <w:rFonts w:ascii="Garamond" w:hAnsi="Garamond"/>
        <w:sz w:val="20"/>
        <w:szCs w:val="20"/>
      </w:rPr>
      <w:fldChar w:fldCharType="begin"/>
    </w:r>
    <w:r w:rsidRPr="008A7DA9">
      <w:rPr>
        <w:rFonts w:ascii="Garamond" w:hAnsi="Garamond"/>
        <w:sz w:val="20"/>
        <w:szCs w:val="20"/>
      </w:rPr>
      <w:instrText xml:space="preserve"> NUMPAGES </w:instrText>
    </w:r>
    <w:r w:rsidRPr="008A7DA9">
      <w:rPr>
        <w:rFonts w:ascii="Garamond" w:hAnsi="Garamond"/>
        <w:sz w:val="20"/>
        <w:szCs w:val="20"/>
      </w:rPr>
      <w:fldChar w:fldCharType="separate"/>
    </w:r>
    <w:r w:rsidR="00530081">
      <w:rPr>
        <w:rFonts w:ascii="Garamond" w:hAnsi="Garamond"/>
        <w:noProof/>
        <w:sz w:val="20"/>
        <w:szCs w:val="20"/>
      </w:rPr>
      <w:t>6</w:t>
    </w:r>
    <w:r w:rsidRPr="008A7DA9">
      <w:rPr>
        <w:rFonts w:ascii="Garamond" w:hAnsi="Garamond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DA9" w:rsidRDefault="008A7DA9" w:rsidP="008A7DA9">
      <w:pPr>
        <w:spacing w:after="0" w:line="240" w:lineRule="auto"/>
      </w:pPr>
      <w:r>
        <w:separator/>
      </w:r>
    </w:p>
  </w:footnote>
  <w:footnote w:type="continuationSeparator" w:id="0">
    <w:p w:rsidR="008A7DA9" w:rsidRDefault="008A7DA9" w:rsidP="008A7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DA9" w:rsidRDefault="008A7DA9" w:rsidP="008A7DA9">
    <w:pPr>
      <w:tabs>
        <w:tab w:val="left" w:pos="7300"/>
      </w:tabs>
      <w:autoSpaceDE w:val="0"/>
      <w:autoSpaceDN w:val="0"/>
      <w:adjustRightInd w:val="0"/>
      <w:spacing w:after="120" w:line="240" w:lineRule="auto"/>
      <w:jc w:val="left"/>
      <w:rPr>
        <w:rFonts w:ascii="Garamond" w:hAnsi="Garamond" w:cs="Tahoma"/>
        <w:i/>
        <w:iCs/>
        <w:smallCaps/>
        <w:color w:val="1F497D" w:themeColor="text2"/>
        <w:sz w:val="24"/>
        <w:szCs w:val="24"/>
        <w:lang w:eastAsia="it-IT"/>
      </w:rPr>
    </w:pPr>
    <w:r w:rsidRPr="007A610C">
      <w:rPr>
        <w:rFonts w:ascii="Garamond" w:hAnsi="Garamond" w:cs="Tahoma"/>
        <w:i/>
        <w:iCs/>
        <w:smallCaps/>
        <w:color w:val="1F497D" w:themeColor="text2"/>
        <w:sz w:val="24"/>
        <w:szCs w:val="24"/>
        <w:lang w:eastAsia="it-IT"/>
      </w:rPr>
      <w:t>offerta tecnica con vari</w:t>
    </w:r>
    <w:r>
      <w:rPr>
        <w:rFonts w:ascii="Garamond" w:hAnsi="Garamond" w:cs="Tahoma"/>
        <w:i/>
        <w:iCs/>
        <w:smallCaps/>
        <w:color w:val="1F497D" w:themeColor="text2"/>
        <w:sz w:val="24"/>
        <w:szCs w:val="24"/>
        <w:lang w:eastAsia="it-IT"/>
      </w:rPr>
      <w:t>anti migliorative - busta b</w:t>
    </w:r>
  </w:p>
  <w:p w:rsidR="008A7DA9" w:rsidRDefault="008A7DA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73E3E"/>
    <w:multiLevelType w:val="hybridMultilevel"/>
    <w:tmpl w:val="EE3AB1CC"/>
    <w:lvl w:ilvl="0" w:tplc="38D6CB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132B5"/>
    <w:multiLevelType w:val="hybridMultilevel"/>
    <w:tmpl w:val="B64C2454"/>
    <w:lvl w:ilvl="0" w:tplc="2D1E4DB0">
      <w:start w:val="14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828A8"/>
    <w:multiLevelType w:val="hybridMultilevel"/>
    <w:tmpl w:val="41E8B10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65962"/>
    <w:multiLevelType w:val="hybridMultilevel"/>
    <w:tmpl w:val="5B3C98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D5993"/>
    <w:multiLevelType w:val="hybridMultilevel"/>
    <w:tmpl w:val="2E12C02C"/>
    <w:lvl w:ilvl="0" w:tplc="17C2C3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300229"/>
    <w:multiLevelType w:val="hybridMultilevel"/>
    <w:tmpl w:val="08C82EFC"/>
    <w:lvl w:ilvl="0" w:tplc="07965D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CD4489"/>
    <w:multiLevelType w:val="hybridMultilevel"/>
    <w:tmpl w:val="03DA1D86"/>
    <w:lvl w:ilvl="0" w:tplc="4372D6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22716AE"/>
    <w:multiLevelType w:val="hybridMultilevel"/>
    <w:tmpl w:val="AD1228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C254AA"/>
    <w:multiLevelType w:val="hybridMultilevel"/>
    <w:tmpl w:val="C8528BEC"/>
    <w:lvl w:ilvl="0" w:tplc="83BC670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6D77A9"/>
    <w:multiLevelType w:val="hybridMultilevel"/>
    <w:tmpl w:val="C7BE668C"/>
    <w:lvl w:ilvl="0" w:tplc="4372D6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587D6EC9"/>
    <w:multiLevelType w:val="hybridMultilevel"/>
    <w:tmpl w:val="D40A1C14"/>
    <w:lvl w:ilvl="0" w:tplc="B62675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643B07"/>
    <w:multiLevelType w:val="hybridMultilevel"/>
    <w:tmpl w:val="5B3C98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00072C"/>
    <w:multiLevelType w:val="hybridMultilevel"/>
    <w:tmpl w:val="5B3C98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C12AF6"/>
    <w:multiLevelType w:val="hybridMultilevel"/>
    <w:tmpl w:val="5B3C98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9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11"/>
  </w:num>
  <w:num w:numId="13">
    <w:abstractNumId w:val="3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567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584"/>
    <w:rsid w:val="000229B4"/>
    <w:rsid w:val="00065194"/>
    <w:rsid w:val="000946B2"/>
    <w:rsid w:val="000A5CAB"/>
    <w:rsid w:val="00101250"/>
    <w:rsid w:val="00101644"/>
    <w:rsid w:val="00124B72"/>
    <w:rsid w:val="00133195"/>
    <w:rsid w:val="001B0AE2"/>
    <w:rsid w:val="001C5187"/>
    <w:rsid w:val="002102CC"/>
    <w:rsid w:val="00245A6C"/>
    <w:rsid w:val="002660CE"/>
    <w:rsid w:val="002C2B05"/>
    <w:rsid w:val="002E688D"/>
    <w:rsid w:val="002F10B2"/>
    <w:rsid w:val="002F3882"/>
    <w:rsid w:val="0032273A"/>
    <w:rsid w:val="00330584"/>
    <w:rsid w:val="00343B7B"/>
    <w:rsid w:val="00350157"/>
    <w:rsid w:val="0035147C"/>
    <w:rsid w:val="00363378"/>
    <w:rsid w:val="003930BF"/>
    <w:rsid w:val="003C12E8"/>
    <w:rsid w:val="003F2DF9"/>
    <w:rsid w:val="0041614F"/>
    <w:rsid w:val="004169A8"/>
    <w:rsid w:val="00450228"/>
    <w:rsid w:val="00460B54"/>
    <w:rsid w:val="004C65B0"/>
    <w:rsid w:val="00530081"/>
    <w:rsid w:val="00536F27"/>
    <w:rsid w:val="005A6318"/>
    <w:rsid w:val="005E7542"/>
    <w:rsid w:val="00607DBF"/>
    <w:rsid w:val="006147E3"/>
    <w:rsid w:val="006151D0"/>
    <w:rsid w:val="006669C6"/>
    <w:rsid w:val="0067792F"/>
    <w:rsid w:val="006809A7"/>
    <w:rsid w:val="0069396E"/>
    <w:rsid w:val="00696B17"/>
    <w:rsid w:val="006A739F"/>
    <w:rsid w:val="006B6A75"/>
    <w:rsid w:val="00751049"/>
    <w:rsid w:val="007A243C"/>
    <w:rsid w:val="007A5006"/>
    <w:rsid w:val="007A610C"/>
    <w:rsid w:val="007E5FF7"/>
    <w:rsid w:val="00835927"/>
    <w:rsid w:val="008743FE"/>
    <w:rsid w:val="00877D84"/>
    <w:rsid w:val="008950CD"/>
    <w:rsid w:val="008A7DA9"/>
    <w:rsid w:val="008C0F30"/>
    <w:rsid w:val="008C7511"/>
    <w:rsid w:val="0090358E"/>
    <w:rsid w:val="00982005"/>
    <w:rsid w:val="009974DB"/>
    <w:rsid w:val="009B0F82"/>
    <w:rsid w:val="009F0A4D"/>
    <w:rsid w:val="009F2494"/>
    <w:rsid w:val="009F59A5"/>
    <w:rsid w:val="009F5F05"/>
    <w:rsid w:val="00A00CF6"/>
    <w:rsid w:val="00A479F4"/>
    <w:rsid w:val="00A74355"/>
    <w:rsid w:val="00A92D34"/>
    <w:rsid w:val="00B67DB8"/>
    <w:rsid w:val="00B94F7F"/>
    <w:rsid w:val="00BB1B65"/>
    <w:rsid w:val="00BC0BF5"/>
    <w:rsid w:val="00BC209A"/>
    <w:rsid w:val="00BE2F33"/>
    <w:rsid w:val="00C0655E"/>
    <w:rsid w:val="00C23019"/>
    <w:rsid w:val="00C65773"/>
    <w:rsid w:val="00CA752B"/>
    <w:rsid w:val="00CE4CCC"/>
    <w:rsid w:val="00D400DD"/>
    <w:rsid w:val="00D962CA"/>
    <w:rsid w:val="00E1466A"/>
    <w:rsid w:val="00E23DE9"/>
    <w:rsid w:val="00E525F8"/>
    <w:rsid w:val="00E53539"/>
    <w:rsid w:val="00EC4D4B"/>
    <w:rsid w:val="00EE5CB9"/>
    <w:rsid w:val="00F0255A"/>
    <w:rsid w:val="00F2117E"/>
    <w:rsid w:val="00F46C0D"/>
    <w:rsid w:val="00F53810"/>
    <w:rsid w:val="00F92641"/>
    <w:rsid w:val="00FB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0584"/>
    <w:pPr>
      <w:jc w:val="both"/>
    </w:pPr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525F8"/>
    <w:pPr>
      <w:ind w:left="720"/>
      <w:contextualSpacing/>
    </w:pPr>
  </w:style>
  <w:style w:type="paragraph" w:customStyle="1" w:styleId="Testo">
    <w:name w:val="Testo"/>
    <w:basedOn w:val="Normale"/>
    <w:rsid w:val="00877D84"/>
    <w:pPr>
      <w:spacing w:before="40" w:after="20" w:line="264" w:lineRule="auto"/>
    </w:pPr>
    <w:rPr>
      <w:szCs w:val="20"/>
      <w:lang w:val="x-none" w:eastAsia="x-none"/>
    </w:rPr>
  </w:style>
  <w:style w:type="paragraph" w:customStyle="1" w:styleId="Testorientro">
    <w:name w:val="Testo rientro"/>
    <w:basedOn w:val="Testo"/>
    <w:rsid w:val="00877D84"/>
    <w:pPr>
      <w:ind w:left="284"/>
      <w:contextualSpacing/>
    </w:pPr>
  </w:style>
  <w:style w:type="paragraph" w:customStyle="1" w:styleId="Testocentrato">
    <w:name w:val="Testo centrato"/>
    <w:basedOn w:val="Testorientro"/>
    <w:next w:val="Testo"/>
    <w:qFormat/>
    <w:rsid w:val="00877D84"/>
    <w:pPr>
      <w:spacing w:before="120" w:after="120" w:line="288" w:lineRule="auto"/>
      <w:jc w:val="center"/>
    </w:pPr>
    <w:rPr>
      <w:b/>
    </w:rPr>
  </w:style>
  <w:style w:type="paragraph" w:styleId="Corpodeltesto2">
    <w:name w:val="Body Text 2"/>
    <w:basedOn w:val="Normale"/>
    <w:link w:val="Corpodeltesto2Carattere"/>
    <w:semiHidden/>
    <w:rsid w:val="008950CD"/>
    <w:pPr>
      <w:spacing w:after="0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8950C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1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117E"/>
    <w:rPr>
      <w:rFonts w:ascii="Tahoma" w:eastAsia="Times New Roman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A7D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7DA9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nhideWhenUsed/>
    <w:rsid w:val="008A7D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A7DA9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0584"/>
    <w:pPr>
      <w:jc w:val="both"/>
    </w:pPr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525F8"/>
    <w:pPr>
      <w:ind w:left="720"/>
      <w:contextualSpacing/>
    </w:pPr>
  </w:style>
  <w:style w:type="paragraph" w:customStyle="1" w:styleId="Testo">
    <w:name w:val="Testo"/>
    <w:basedOn w:val="Normale"/>
    <w:rsid w:val="00877D84"/>
    <w:pPr>
      <w:spacing w:before="40" w:after="20" w:line="264" w:lineRule="auto"/>
    </w:pPr>
    <w:rPr>
      <w:szCs w:val="20"/>
      <w:lang w:val="x-none" w:eastAsia="x-none"/>
    </w:rPr>
  </w:style>
  <w:style w:type="paragraph" w:customStyle="1" w:styleId="Testorientro">
    <w:name w:val="Testo rientro"/>
    <w:basedOn w:val="Testo"/>
    <w:rsid w:val="00877D84"/>
    <w:pPr>
      <w:ind w:left="284"/>
      <w:contextualSpacing/>
    </w:pPr>
  </w:style>
  <w:style w:type="paragraph" w:customStyle="1" w:styleId="Testocentrato">
    <w:name w:val="Testo centrato"/>
    <w:basedOn w:val="Testorientro"/>
    <w:next w:val="Testo"/>
    <w:qFormat/>
    <w:rsid w:val="00877D84"/>
    <w:pPr>
      <w:spacing w:before="120" w:after="120" w:line="288" w:lineRule="auto"/>
      <w:jc w:val="center"/>
    </w:pPr>
    <w:rPr>
      <w:b/>
    </w:rPr>
  </w:style>
  <w:style w:type="paragraph" w:styleId="Corpodeltesto2">
    <w:name w:val="Body Text 2"/>
    <w:basedOn w:val="Normale"/>
    <w:link w:val="Corpodeltesto2Carattere"/>
    <w:semiHidden/>
    <w:rsid w:val="008950CD"/>
    <w:pPr>
      <w:spacing w:after="0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8950C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1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117E"/>
    <w:rPr>
      <w:rFonts w:ascii="Tahoma" w:eastAsia="Times New Roman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A7D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7DA9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nhideWhenUsed/>
    <w:rsid w:val="008A7D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A7DA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6</Pages>
  <Words>1232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AVCP</Company>
  <LinksUpToDate>false</LinksUpToDate>
  <CharactersWithSpaces>8243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 Piero Eugenio</dc:creator>
  <cp:lastModifiedBy>Papi Donatella</cp:lastModifiedBy>
  <cp:revision>46</cp:revision>
  <cp:lastPrinted>2017-03-16T15:50:00Z</cp:lastPrinted>
  <dcterms:created xsi:type="dcterms:W3CDTF">2014-09-23T10:34:00Z</dcterms:created>
  <dcterms:modified xsi:type="dcterms:W3CDTF">2017-03-16T15:50:00Z</dcterms:modified>
</cp:coreProperties>
</file>